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E68" w:rsidRPr="00107793" w:rsidRDefault="007C0FDE" w:rsidP="007C0FD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lock-44205908"/>
      <w:bookmarkStart w:id="1" w:name="_GoBack"/>
      <w:r w:rsidRPr="00107793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 «Гимназия 23»</w:t>
      </w:r>
    </w:p>
    <w:p w:rsidR="007C0FDE" w:rsidRPr="00107793" w:rsidRDefault="007C0FDE" w:rsidP="007C0FD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7C0FDE" w:rsidRPr="00107793" w:rsidRDefault="007C0FDE" w:rsidP="007C0FD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6"/>
        <w:gridCol w:w="4745"/>
      </w:tblGrid>
      <w:tr w:rsidR="007C0FDE" w:rsidRPr="00107793" w:rsidTr="007C0FDE">
        <w:tc>
          <w:tcPr>
            <w:tcW w:w="4785" w:type="dxa"/>
            <w:shd w:val="clear" w:color="auto" w:fill="auto"/>
          </w:tcPr>
          <w:p w:rsidR="007C0FDE" w:rsidRPr="00107793" w:rsidRDefault="007C0FDE" w:rsidP="007C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93">
              <w:rPr>
                <w:rFonts w:ascii="Times New Roman" w:hAnsi="Times New Roman" w:cs="Times New Roman"/>
                <w:sz w:val="28"/>
                <w:szCs w:val="28"/>
              </w:rPr>
              <w:t>ПРИНЯТО</w:t>
            </w:r>
          </w:p>
          <w:p w:rsidR="007C0FDE" w:rsidRPr="00107793" w:rsidRDefault="00A144E3" w:rsidP="007C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C0FDE" w:rsidRPr="00107793">
              <w:rPr>
                <w:rFonts w:ascii="Times New Roman" w:hAnsi="Times New Roman" w:cs="Times New Roman"/>
                <w:sz w:val="28"/>
                <w:szCs w:val="28"/>
              </w:rPr>
              <w:t xml:space="preserve">ешением </w:t>
            </w:r>
          </w:p>
          <w:p w:rsidR="007C0FDE" w:rsidRPr="00107793" w:rsidRDefault="00A144E3" w:rsidP="007C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C0FDE" w:rsidRPr="00107793">
              <w:rPr>
                <w:rFonts w:ascii="Times New Roman" w:hAnsi="Times New Roman" w:cs="Times New Roman"/>
                <w:sz w:val="28"/>
                <w:szCs w:val="28"/>
              </w:rPr>
              <w:t>афедры математики, физики и информатики</w:t>
            </w:r>
          </w:p>
          <w:p w:rsidR="007C0FDE" w:rsidRPr="00107793" w:rsidRDefault="00A144E3" w:rsidP="007C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 Е.А. И</w:t>
            </w:r>
            <w:r w:rsidR="007C0FDE" w:rsidRPr="00107793">
              <w:rPr>
                <w:rFonts w:ascii="Times New Roman" w:hAnsi="Times New Roman" w:cs="Times New Roman"/>
                <w:sz w:val="28"/>
                <w:szCs w:val="28"/>
              </w:rPr>
              <w:t>конникова</w:t>
            </w:r>
          </w:p>
          <w:p w:rsidR="007C0FDE" w:rsidRPr="00107793" w:rsidRDefault="007C0FDE" w:rsidP="007C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93">
              <w:rPr>
                <w:rFonts w:ascii="Times New Roman" w:hAnsi="Times New Roman" w:cs="Times New Roman"/>
                <w:sz w:val="28"/>
                <w:szCs w:val="28"/>
              </w:rPr>
              <w:t>Протокол № _ от __.__.2024г.</w:t>
            </w:r>
          </w:p>
        </w:tc>
        <w:tc>
          <w:tcPr>
            <w:tcW w:w="4786" w:type="dxa"/>
          </w:tcPr>
          <w:p w:rsidR="007C0FDE" w:rsidRPr="00107793" w:rsidRDefault="007C0FDE" w:rsidP="007C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93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C0FDE" w:rsidRPr="00107793" w:rsidRDefault="00A144E3" w:rsidP="007C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C0FDE" w:rsidRPr="00107793">
              <w:rPr>
                <w:rFonts w:ascii="Times New Roman" w:hAnsi="Times New Roman" w:cs="Times New Roman"/>
                <w:sz w:val="28"/>
                <w:szCs w:val="28"/>
              </w:rPr>
              <w:t>аместитель директора по УВР</w:t>
            </w:r>
          </w:p>
          <w:p w:rsidR="007C0FDE" w:rsidRPr="00107793" w:rsidRDefault="00A144E3" w:rsidP="007C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__________________О</w:t>
            </w:r>
            <w:r w:rsidR="007C0FDE" w:rsidRPr="00107793">
              <w:rPr>
                <w:rFonts w:ascii="Times New Roman" w:hAnsi="Times New Roman" w:cs="Times New Roman"/>
                <w:sz w:val="28"/>
                <w:szCs w:val="28"/>
              </w:rPr>
              <w:t xml:space="preserve">.Г. </w:t>
            </w:r>
            <w:proofErr w:type="spellStart"/>
            <w:r w:rsidR="007C0FDE" w:rsidRPr="00107793">
              <w:rPr>
                <w:rFonts w:ascii="Times New Roman" w:hAnsi="Times New Roman" w:cs="Times New Roman"/>
                <w:sz w:val="28"/>
                <w:szCs w:val="28"/>
              </w:rPr>
              <w:t>Холопова</w:t>
            </w:r>
            <w:proofErr w:type="spellEnd"/>
          </w:p>
          <w:p w:rsidR="000344FD" w:rsidRDefault="000344FD" w:rsidP="007C0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44FD" w:rsidRDefault="000344FD" w:rsidP="007C0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C0FDE" w:rsidRPr="00107793" w:rsidRDefault="007C0FDE" w:rsidP="007C0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7793">
              <w:rPr>
                <w:rFonts w:ascii="Times New Roman" w:hAnsi="Times New Roman" w:cs="Times New Roman"/>
                <w:sz w:val="28"/>
                <w:szCs w:val="28"/>
              </w:rPr>
              <w:t>__.__.2024г.</w:t>
            </w:r>
          </w:p>
        </w:tc>
      </w:tr>
    </w:tbl>
    <w:p w:rsidR="007C0FDE" w:rsidRPr="00107793" w:rsidRDefault="007C0FDE" w:rsidP="007C0FD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487E68" w:rsidRDefault="00487E6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107793" w:rsidRDefault="0010779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107793" w:rsidRPr="00107793" w:rsidRDefault="00107793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487E68" w:rsidRPr="00107793" w:rsidRDefault="00487E6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487E68" w:rsidRPr="00107793" w:rsidRDefault="00487E68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</w:p>
    <w:p w:rsidR="00487E68" w:rsidRPr="00107793" w:rsidRDefault="007C0FDE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107793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487E68" w:rsidRPr="00107793" w:rsidRDefault="00487E68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487E68" w:rsidRPr="00107793" w:rsidRDefault="00107793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107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учебного предмета </w:t>
      </w:r>
      <w:r w:rsidR="007C0FDE" w:rsidRPr="0010779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«Математика»</w:t>
      </w:r>
    </w:p>
    <w:p w:rsidR="00487E68" w:rsidRPr="00107793" w:rsidRDefault="007C0FDE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7793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r w:rsidR="00107793" w:rsidRPr="00107793">
        <w:rPr>
          <w:rFonts w:ascii="Times New Roman" w:hAnsi="Times New Roman" w:cs="Times New Roman"/>
          <w:color w:val="000000"/>
          <w:sz w:val="28"/>
          <w:szCs w:val="28"/>
        </w:rPr>
        <w:t>основного общего образования</w:t>
      </w:r>
    </w:p>
    <w:p w:rsidR="00107793" w:rsidRPr="00107793" w:rsidRDefault="0010779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107793">
        <w:rPr>
          <w:rFonts w:ascii="Times New Roman" w:hAnsi="Times New Roman" w:cs="Times New Roman"/>
          <w:color w:val="000000"/>
          <w:sz w:val="28"/>
          <w:szCs w:val="28"/>
        </w:rPr>
        <w:t>Срок освоения программы: 2 года (с 5 по 6 класс)</w:t>
      </w:r>
    </w:p>
    <w:p w:rsidR="00107793" w:rsidRPr="00107793" w:rsidRDefault="0010779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7793" w:rsidRPr="00107793" w:rsidRDefault="0010779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7793" w:rsidRPr="00107793" w:rsidRDefault="00107793" w:rsidP="00107793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107793">
        <w:rPr>
          <w:rFonts w:ascii="Times New Roman" w:hAnsi="Times New Roman" w:cs="Times New Roman"/>
          <w:color w:val="000000"/>
          <w:sz w:val="28"/>
          <w:szCs w:val="28"/>
        </w:rPr>
        <w:t>Составители: учителя математики</w:t>
      </w:r>
    </w:p>
    <w:p w:rsidR="00107793" w:rsidRPr="00107793" w:rsidRDefault="00107793" w:rsidP="00107793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107793">
        <w:rPr>
          <w:rFonts w:ascii="Times New Roman" w:hAnsi="Times New Roman" w:cs="Times New Roman"/>
          <w:color w:val="000000"/>
          <w:sz w:val="28"/>
          <w:szCs w:val="28"/>
        </w:rPr>
        <w:t>Куданкина</w:t>
      </w:r>
      <w:proofErr w:type="spellEnd"/>
      <w:r w:rsidRPr="00107793">
        <w:rPr>
          <w:rFonts w:ascii="Times New Roman" w:hAnsi="Times New Roman" w:cs="Times New Roman"/>
          <w:color w:val="000000"/>
          <w:sz w:val="28"/>
          <w:szCs w:val="28"/>
        </w:rPr>
        <w:t xml:space="preserve"> В.В., Ильина А.Н.</w:t>
      </w:r>
    </w:p>
    <w:p w:rsidR="00107793" w:rsidRPr="00107793" w:rsidRDefault="00107793" w:rsidP="00107793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7793" w:rsidRPr="00107793" w:rsidRDefault="00107793" w:rsidP="00107793">
      <w:pPr>
        <w:spacing w:after="0" w:line="408" w:lineRule="auto"/>
        <w:ind w:left="1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107793" w:rsidRDefault="00107793" w:rsidP="0010779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7793" w:rsidRDefault="00107793" w:rsidP="0010779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7793" w:rsidRDefault="00107793" w:rsidP="0010779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07793" w:rsidRPr="00107793" w:rsidRDefault="00107793" w:rsidP="00107793">
      <w:pPr>
        <w:spacing w:after="0" w:line="408" w:lineRule="auto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87E68" w:rsidRPr="007C0FDE" w:rsidRDefault="00107793" w:rsidP="00107793">
      <w:pPr>
        <w:spacing w:after="0" w:line="408" w:lineRule="auto"/>
        <w:ind w:left="120"/>
        <w:jc w:val="center"/>
      </w:pPr>
      <w:r w:rsidRPr="00107793">
        <w:rPr>
          <w:rFonts w:ascii="Times New Roman" w:hAnsi="Times New Roman" w:cs="Times New Roman"/>
          <w:color w:val="000000"/>
          <w:sz w:val="28"/>
          <w:szCs w:val="28"/>
        </w:rPr>
        <w:t>2024 г.</w:t>
      </w:r>
    </w:p>
    <w:p w:rsidR="00487E68" w:rsidRPr="007C0FDE" w:rsidRDefault="00487E68">
      <w:pPr>
        <w:sectPr w:rsidR="00487E68" w:rsidRPr="007C0FDE">
          <w:pgSz w:w="11906" w:h="16383"/>
          <w:pgMar w:top="1134" w:right="850" w:bottom="1134" w:left="1701" w:header="720" w:footer="720" w:gutter="0"/>
          <w:cols w:space="720"/>
        </w:sectPr>
      </w:pPr>
    </w:p>
    <w:p w:rsidR="00487E68" w:rsidRPr="007C0FDE" w:rsidRDefault="007C0FDE" w:rsidP="00107793">
      <w:pPr>
        <w:spacing w:after="0" w:line="264" w:lineRule="auto"/>
        <w:ind w:left="120"/>
        <w:jc w:val="center"/>
      </w:pPr>
      <w:bookmarkStart w:id="2" w:name="block-44205909"/>
      <w:bookmarkEnd w:id="0"/>
      <w:r w:rsidRPr="007C0FDE">
        <w:rPr>
          <w:rFonts w:ascii="Times New Roman" w:hAnsi="Times New Roman"/>
          <w:b/>
          <w:color w:val="000000"/>
          <w:sz w:val="28"/>
        </w:rPr>
        <w:lastRenderedPageBreak/>
        <w:t>ПОЯСНИТЕЛЬНАЯ ЗАП</w:t>
      </w:r>
      <w:bookmarkEnd w:id="1"/>
      <w:r w:rsidRPr="007C0FDE">
        <w:rPr>
          <w:rFonts w:ascii="Times New Roman" w:hAnsi="Times New Roman"/>
          <w:b/>
          <w:color w:val="000000"/>
          <w:sz w:val="28"/>
        </w:rPr>
        <w:t>ИСКА</w:t>
      </w:r>
    </w:p>
    <w:p w:rsidR="00487E68" w:rsidRPr="007C0FDE" w:rsidRDefault="00487E68">
      <w:pPr>
        <w:spacing w:after="0" w:line="264" w:lineRule="auto"/>
        <w:ind w:left="120"/>
        <w:jc w:val="both"/>
      </w:pP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Приоритетными целями обучения математике в 5–6 классах являются:</w:t>
      </w:r>
    </w:p>
    <w:p w:rsidR="00487E68" w:rsidRPr="007C0FDE" w:rsidRDefault="007C0FDE">
      <w:pPr>
        <w:numPr>
          <w:ilvl w:val="0"/>
          <w:numId w:val="1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487E68" w:rsidRPr="007C0FDE" w:rsidRDefault="007C0FDE">
      <w:pPr>
        <w:numPr>
          <w:ilvl w:val="0"/>
          <w:numId w:val="1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487E68" w:rsidRPr="007C0FDE" w:rsidRDefault="007C0FDE">
      <w:pPr>
        <w:numPr>
          <w:ilvl w:val="0"/>
          <w:numId w:val="1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подведение обучающихся на доступном для них </w:t>
      </w:r>
      <w:proofErr w:type="gramStart"/>
      <w:r w:rsidRPr="007C0FDE">
        <w:rPr>
          <w:rFonts w:ascii="Times New Roman" w:hAnsi="Times New Roman"/>
          <w:color w:val="000000"/>
          <w:sz w:val="28"/>
        </w:rPr>
        <w:t>уровне</w:t>
      </w:r>
      <w:proofErr w:type="gramEnd"/>
      <w:r w:rsidRPr="007C0FDE">
        <w:rPr>
          <w:rFonts w:ascii="Times New Roman" w:hAnsi="Times New Roman"/>
          <w:color w:val="000000"/>
          <w:sz w:val="28"/>
        </w:rPr>
        <w:t xml:space="preserve"> к осознанию взаимосвязи математики и окружающего мира;</w:t>
      </w:r>
    </w:p>
    <w:p w:rsidR="00487E68" w:rsidRPr="007C0FDE" w:rsidRDefault="007C0FDE">
      <w:pPr>
        <w:numPr>
          <w:ilvl w:val="0"/>
          <w:numId w:val="1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Изучение арифметического материала начинается </w:t>
      </w:r>
      <w:proofErr w:type="gramStart"/>
      <w:r w:rsidRPr="007C0FDE">
        <w:rPr>
          <w:rFonts w:ascii="Times New Roman" w:hAnsi="Times New Roman"/>
          <w:color w:val="000000"/>
          <w:sz w:val="28"/>
        </w:rPr>
        <w:t>со</w:t>
      </w:r>
      <w:proofErr w:type="gramEnd"/>
      <w:r w:rsidRPr="007C0FDE">
        <w:rPr>
          <w:rFonts w:ascii="Times New Roman" w:hAnsi="Times New Roman"/>
          <w:color w:val="000000"/>
          <w:sz w:val="28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7C0FDE">
        <w:rPr>
          <w:rFonts w:ascii="Times New Roman" w:hAnsi="Times New Roman"/>
          <w:color w:val="000000"/>
          <w:sz w:val="28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</w:t>
      </w:r>
      <w:proofErr w:type="spellStart"/>
      <w:r w:rsidRPr="007C0FDE">
        <w:rPr>
          <w:rFonts w:ascii="Times New Roman" w:hAnsi="Times New Roman"/>
          <w:color w:val="000000"/>
          <w:sz w:val="28"/>
        </w:rPr>
        <w:t>подтема</w:t>
      </w:r>
      <w:proofErr w:type="spellEnd"/>
      <w:r w:rsidRPr="007C0FDE">
        <w:rPr>
          <w:rFonts w:ascii="Times New Roman" w:hAnsi="Times New Roman"/>
          <w:color w:val="000000"/>
          <w:sz w:val="28"/>
        </w:rPr>
        <w:t xml:space="preserve">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7C0FDE">
        <w:rPr>
          <w:rFonts w:ascii="Times New Roman" w:hAnsi="Times New Roman"/>
          <w:color w:val="000000"/>
          <w:sz w:val="28"/>
        </w:rPr>
        <w:t>используется</w:t>
      </w:r>
      <w:proofErr w:type="gramEnd"/>
      <w:r w:rsidRPr="007C0FDE">
        <w:rPr>
          <w:rFonts w:ascii="Times New Roman" w:hAnsi="Times New Roman"/>
          <w:color w:val="000000"/>
          <w:sz w:val="28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7C0FDE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7C0FDE">
        <w:rPr>
          <w:rFonts w:ascii="Times New Roman" w:hAnsi="Times New Roman"/>
          <w:color w:val="000000"/>
          <w:sz w:val="28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7C0FDE">
        <w:rPr>
          <w:rFonts w:ascii="Times New Roman" w:hAnsi="Times New Roman"/>
          <w:color w:val="000000"/>
          <w:sz w:val="28"/>
        </w:rPr>
        <w:lastRenderedPageBreak/>
        <w:t xml:space="preserve">полученные </w:t>
      </w:r>
      <w:proofErr w:type="gramStart"/>
      <w:r w:rsidRPr="007C0FDE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7C0FDE">
        <w:rPr>
          <w:rFonts w:ascii="Times New Roman" w:hAnsi="Times New Roman"/>
          <w:color w:val="000000"/>
          <w:sz w:val="28"/>
        </w:rPr>
        <w:t xml:space="preserve"> на уровне начального общего образования, систематизируются и расширяются.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487E68" w:rsidRPr="007C0FDE" w:rsidRDefault="007C0FDE">
      <w:pPr>
        <w:spacing w:after="0" w:line="264" w:lineRule="auto"/>
        <w:ind w:firstLine="600"/>
        <w:jc w:val="both"/>
      </w:pPr>
      <w:bookmarkStart w:id="3" w:name="b3bba1d8-96c6-4edf-a714-0cf8fa85e20b"/>
      <w:r w:rsidRPr="007C0FDE">
        <w:rPr>
          <w:rFonts w:ascii="Times New Roman" w:hAnsi="Times New Roman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p w:rsidR="00487E68" w:rsidRPr="007C0FDE" w:rsidRDefault="00487E68">
      <w:pPr>
        <w:sectPr w:rsidR="00487E68" w:rsidRPr="007C0FDE">
          <w:pgSz w:w="11906" w:h="16383"/>
          <w:pgMar w:top="1134" w:right="850" w:bottom="1134" w:left="1701" w:header="720" w:footer="720" w:gutter="0"/>
          <w:cols w:space="720"/>
        </w:sectPr>
      </w:pPr>
    </w:p>
    <w:p w:rsidR="00487E68" w:rsidRPr="007C0FDE" w:rsidRDefault="007C0FDE">
      <w:pPr>
        <w:spacing w:after="0" w:line="264" w:lineRule="auto"/>
        <w:ind w:left="120"/>
        <w:jc w:val="both"/>
      </w:pPr>
      <w:bookmarkStart w:id="4" w:name="block-44205910"/>
      <w:bookmarkEnd w:id="2"/>
      <w:r w:rsidRPr="007C0FDE">
        <w:rPr>
          <w:rFonts w:ascii="Times New Roman" w:hAnsi="Times New Roman"/>
          <w:b/>
          <w:color w:val="000000"/>
          <w:sz w:val="28"/>
        </w:rPr>
        <w:lastRenderedPageBreak/>
        <w:t xml:space="preserve">СОДЕРЖАНИЕ ОБУЧЕНИЯ </w:t>
      </w:r>
    </w:p>
    <w:p w:rsidR="00487E68" w:rsidRPr="007C0FDE" w:rsidRDefault="00487E68">
      <w:pPr>
        <w:spacing w:after="0" w:line="264" w:lineRule="auto"/>
        <w:ind w:left="120"/>
        <w:jc w:val="both"/>
      </w:pPr>
    </w:p>
    <w:p w:rsidR="00487E68" w:rsidRPr="007C0FDE" w:rsidRDefault="007C0FDE">
      <w:pPr>
        <w:spacing w:after="0" w:line="264" w:lineRule="auto"/>
        <w:ind w:left="12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>5 КЛАСС</w:t>
      </w:r>
    </w:p>
    <w:p w:rsidR="00487E68" w:rsidRPr="007C0FDE" w:rsidRDefault="00487E68">
      <w:pPr>
        <w:spacing w:after="0" w:line="264" w:lineRule="auto"/>
        <w:ind w:left="120"/>
        <w:jc w:val="both"/>
      </w:pP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>Натуральные числа и нуль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7C0FDE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C0FDE">
        <w:rPr>
          <w:rFonts w:ascii="Times New Roman" w:hAnsi="Times New Roman"/>
          <w:color w:val="000000"/>
          <w:sz w:val="28"/>
        </w:rPr>
        <w:t xml:space="preserve"> (числовой) прямой.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487E68" w:rsidRPr="007C0FDE" w:rsidRDefault="007C0FDE">
      <w:pPr>
        <w:spacing w:after="0" w:line="264" w:lineRule="auto"/>
        <w:ind w:firstLine="600"/>
        <w:jc w:val="both"/>
      </w:pPr>
      <w:bookmarkStart w:id="5" w:name="_Toc124426196"/>
      <w:bookmarkEnd w:id="5"/>
      <w:r w:rsidRPr="007C0FDE">
        <w:rPr>
          <w:rFonts w:ascii="Times New Roman" w:hAnsi="Times New Roman"/>
          <w:b/>
          <w:color w:val="000000"/>
          <w:sz w:val="28"/>
        </w:rPr>
        <w:t>Дроби</w:t>
      </w:r>
    </w:p>
    <w:p w:rsidR="00487E68" w:rsidRPr="007C0FDE" w:rsidRDefault="007C0FDE">
      <w:pPr>
        <w:spacing w:after="0" w:line="264" w:lineRule="auto"/>
        <w:ind w:firstLine="600"/>
        <w:jc w:val="both"/>
      </w:pPr>
      <w:bookmarkStart w:id="6" w:name="_Toc124426197"/>
      <w:bookmarkEnd w:id="6"/>
      <w:r w:rsidRPr="007C0FDE">
        <w:rPr>
          <w:rFonts w:ascii="Times New Roman" w:hAnsi="Times New Roman"/>
          <w:color w:val="000000"/>
          <w:sz w:val="28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7C0FDE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7C0FDE">
        <w:rPr>
          <w:rFonts w:ascii="Times New Roman" w:hAnsi="Times New Roman"/>
          <w:color w:val="000000"/>
          <w:sz w:val="28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7C0FDE">
        <w:rPr>
          <w:rFonts w:ascii="Times New Roman" w:hAnsi="Times New Roman"/>
          <w:color w:val="000000"/>
          <w:sz w:val="28"/>
        </w:rPr>
        <w:t>числовой</w:t>
      </w:r>
      <w:proofErr w:type="gramEnd"/>
      <w:r w:rsidRPr="007C0FDE">
        <w:rPr>
          <w:rFonts w:ascii="Times New Roman" w:hAnsi="Times New Roman"/>
          <w:color w:val="000000"/>
          <w:sz w:val="28"/>
        </w:rPr>
        <w:t xml:space="preserve"> прямой. Сравнение десятичных дробей.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lastRenderedPageBreak/>
        <w:t>Арифметические действия с десятичными дробями. Округление десятичных дробей.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487E68" w:rsidRPr="007C0FDE" w:rsidRDefault="007C0FDE">
      <w:pPr>
        <w:spacing w:after="0" w:line="264" w:lineRule="auto"/>
        <w:ind w:firstLine="600"/>
        <w:jc w:val="both"/>
      </w:pPr>
      <w:proofErr w:type="gramStart"/>
      <w:r w:rsidRPr="007C0FDE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7C0FDE">
        <w:rPr>
          <w:rFonts w:ascii="Times New Roman" w:hAnsi="Times New Roman"/>
          <w:color w:val="000000"/>
          <w:sz w:val="28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Решение основных задач на дроби.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Представление данных в виде таблиц, столбчатых диаграмм.</w:t>
      </w:r>
    </w:p>
    <w:p w:rsidR="00487E68" w:rsidRPr="007C0FDE" w:rsidRDefault="007C0FDE">
      <w:pPr>
        <w:spacing w:after="0" w:line="264" w:lineRule="auto"/>
        <w:ind w:firstLine="600"/>
        <w:jc w:val="both"/>
      </w:pPr>
      <w:bookmarkStart w:id="7" w:name="_Toc124426198"/>
      <w:bookmarkEnd w:id="7"/>
      <w:r w:rsidRPr="007C0FDE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87E68" w:rsidRPr="00107793" w:rsidRDefault="007C0FDE">
      <w:pPr>
        <w:spacing w:after="0" w:line="264" w:lineRule="auto"/>
        <w:ind w:firstLine="600"/>
        <w:jc w:val="both"/>
      </w:pPr>
      <w:bookmarkStart w:id="8" w:name="_Toc124426200"/>
      <w:bookmarkEnd w:id="8"/>
      <w:proofErr w:type="gramStart"/>
      <w:r w:rsidRPr="007C0FDE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7C0FDE">
        <w:rPr>
          <w:rFonts w:ascii="Times New Roman" w:hAnsi="Times New Roman"/>
          <w:color w:val="000000"/>
          <w:sz w:val="28"/>
        </w:rPr>
        <w:t xml:space="preserve"> </w:t>
      </w:r>
      <w:r w:rsidRPr="00107793">
        <w:rPr>
          <w:rFonts w:ascii="Times New Roman" w:hAnsi="Times New Roman"/>
          <w:color w:val="000000"/>
          <w:sz w:val="28"/>
        </w:rPr>
        <w:t>Угол. Прямой, острый, тупой и развёрнутый углы.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Длина отрезка, метрические единицы длины. Длина </w:t>
      </w:r>
      <w:proofErr w:type="gramStart"/>
      <w:r w:rsidRPr="007C0FDE">
        <w:rPr>
          <w:rFonts w:ascii="Times New Roman" w:hAnsi="Times New Roman"/>
          <w:color w:val="000000"/>
          <w:sz w:val="28"/>
        </w:rPr>
        <w:t>ломаной</w:t>
      </w:r>
      <w:proofErr w:type="gramEnd"/>
      <w:r w:rsidRPr="007C0FDE">
        <w:rPr>
          <w:rFonts w:ascii="Times New Roman" w:hAnsi="Times New Roman"/>
          <w:color w:val="000000"/>
          <w:sz w:val="28"/>
        </w:rPr>
        <w:t>, периметр многоугольника. Измерение и построение углов с помощью транспортира.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7C0FDE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7C0FDE">
        <w:rPr>
          <w:rFonts w:ascii="Times New Roman" w:hAnsi="Times New Roman"/>
          <w:color w:val="000000"/>
          <w:sz w:val="28"/>
        </w:rPr>
        <w:t>орон и углов прямоугольника, квадрата.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Объём прямоугольного параллелепипеда, куба. Единицы измерения объёма.</w:t>
      </w:r>
    </w:p>
    <w:p w:rsidR="00487E68" w:rsidRPr="007C0FDE" w:rsidRDefault="007C0FDE">
      <w:pPr>
        <w:spacing w:after="0" w:line="264" w:lineRule="auto"/>
        <w:ind w:left="12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>6 КЛАСС</w:t>
      </w:r>
    </w:p>
    <w:p w:rsidR="00487E68" w:rsidRPr="007C0FDE" w:rsidRDefault="00487E68">
      <w:pPr>
        <w:spacing w:after="0" w:line="264" w:lineRule="auto"/>
        <w:ind w:left="120"/>
        <w:jc w:val="both"/>
      </w:pP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>Натуральные числа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7C0FDE">
        <w:rPr>
          <w:rFonts w:ascii="Times New Roman" w:hAnsi="Times New Roman"/>
          <w:color w:val="000000"/>
          <w:sz w:val="28"/>
        </w:rPr>
        <w:t>ств сл</w:t>
      </w:r>
      <w:proofErr w:type="gramEnd"/>
      <w:r w:rsidRPr="007C0FDE">
        <w:rPr>
          <w:rFonts w:ascii="Times New Roman" w:hAnsi="Times New Roman"/>
          <w:color w:val="000000"/>
          <w:sz w:val="28"/>
        </w:rPr>
        <w:t xml:space="preserve">ожения и умножения, распределительного свойства умножения. Округление натуральных чисел. 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487E68" w:rsidRPr="007C0FDE" w:rsidRDefault="007C0FDE">
      <w:pPr>
        <w:spacing w:after="0" w:line="264" w:lineRule="auto"/>
        <w:ind w:firstLine="600"/>
        <w:jc w:val="both"/>
      </w:pPr>
      <w:bookmarkStart w:id="9" w:name="_Toc124426201"/>
      <w:bookmarkEnd w:id="9"/>
      <w:r w:rsidRPr="007C0FDE">
        <w:rPr>
          <w:rFonts w:ascii="Times New Roman" w:hAnsi="Times New Roman"/>
          <w:b/>
          <w:color w:val="000000"/>
          <w:sz w:val="28"/>
        </w:rPr>
        <w:t>Дроби</w:t>
      </w:r>
    </w:p>
    <w:p w:rsidR="00487E68" w:rsidRPr="007C0FDE" w:rsidRDefault="007C0FDE">
      <w:pPr>
        <w:spacing w:after="0" w:line="264" w:lineRule="auto"/>
        <w:ind w:firstLine="600"/>
        <w:jc w:val="both"/>
      </w:pPr>
      <w:bookmarkStart w:id="10" w:name="_Toc124426202"/>
      <w:bookmarkEnd w:id="10"/>
      <w:r w:rsidRPr="007C0FDE">
        <w:rPr>
          <w:rFonts w:ascii="Times New Roman" w:hAnsi="Times New Roman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>Положительные и отрицательные числа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7C0FDE">
        <w:rPr>
          <w:rFonts w:ascii="Times New Roman" w:hAnsi="Times New Roman"/>
          <w:color w:val="000000"/>
          <w:sz w:val="28"/>
        </w:rPr>
        <w:t>координатной</w:t>
      </w:r>
      <w:proofErr w:type="gramEnd"/>
      <w:r w:rsidRPr="007C0FDE">
        <w:rPr>
          <w:rFonts w:ascii="Times New Roman" w:hAnsi="Times New Roman"/>
          <w:color w:val="000000"/>
          <w:sz w:val="28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487E68" w:rsidRPr="007C0FDE" w:rsidRDefault="007C0FDE">
      <w:pPr>
        <w:spacing w:after="0" w:line="264" w:lineRule="auto"/>
        <w:ind w:firstLine="600"/>
        <w:jc w:val="both"/>
      </w:pPr>
      <w:bookmarkStart w:id="11" w:name="_Toc124426203"/>
      <w:bookmarkEnd w:id="11"/>
      <w:r w:rsidRPr="007C0FDE">
        <w:rPr>
          <w:rFonts w:ascii="Times New Roman" w:hAnsi="Times New Roman"/>
          <w:b/>
          <w:color w:val="000000"/>
          <w:sz w:val="28"/>
        </w:rPr>
        <w:t>Буквенные выражения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487E68" w:rsidRPr="007C0FDE" w:rsidRDefault="007C0FDE">
      <w:pPr>
        <w:spacing w:after="0" w:line="264" w:lineRule="auto"/>
        <w:ind w:firstLine="600"/>
        <w:jc w:val="both"/>
      </w:pPr>
      <w:bookmarkStart w:id="12" w:name="_Toc124426204"/>
      <w:bookmarkEnd w:id="12"/>
      <w:r w:rsidRPr="007C0FDE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487E68" w:rsidRPr="007C0FDE" w:rsidRDefault="007C0FDE">
      <w:pPr>
        <w:spacing w:after="0" w:line="264" w:lineRule="auto"/>
        <w:ind w:firstLine="600"/>
        <w:jc w:val="both"/>
      </w:pPr>
      <w:proofErr w:type="gramStart"/>
      <w:r w:rsidRPr="007C0FDE">
        <w:rPr>
          <w:rFonts w:ascii="Times New Roman" w:hAnsi="Times New Roman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7C0FDE">
        <w:rPr>
          <w:rFonts w:ascii="Times New Roman" w:hAnsi="Times New Roman"/>
          <w:color w:val="000000"/>
          <w:sz w:val="28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487E68" w:rsidRPr="007C0FDE" w:rsidRDefault="007C0FDE">
      <w:pPr>
        <w:spacing w:after="0" w:line="264" w:lineRule="auto"/>
        <w:ind w:firstLine="600"/>
        <w:jc w:val="both"/>
      </w:pPr>
      <w:bookmarkStart w:id="13" w:name="_Toc124426205"/>
      <w:bookmarkEnd w:id="13"/>
      <w:r w:rsidRPr="007C0FDE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87E68" w:rsidRPr="007C0FDE" w:rsidRDefault="007C0FDE">
      <w:pPr>
        <w:spacing w:after="0" w:line="264" w:lineRule="auto"/>
        <w:ind w:firstLine="600"/>
        <w:jc w:val="both"/>
      </w:pPr>
      <w:proofErr w:type="gramStart"/>
      <w:r w:rsidRPr="007C0FDE">
        <w:rPr>
          <w:rFonts w:ascii="Times New Roman" w:hAnsi="Times New Roman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7C0FDE">
        <w:rPr>
          <w:rFonts w:ascii="Times New Roman" w:hAnsi="Times New Roman"/>
          <w:color w:val="000000"/>
          <w:sz w:val="28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7C0FDE">
        <w:rPr>
          <w:rFonts w:ascii="Times New Roman" w:hAnsi="Times New Roman"/>
          <w:color w:val="000000"/>
          <w:sz w:val="28"/>
        </w:rPr>
        <w:t>ств ст</w:t>
      </w:r>
      <w:proofErr w:type="gramEnd"/>
      <w:r w:rsidRPr="007C0FDE">
        <w:rPr>
          <w:rFonts w:ascii="Times New Roman" w:hAnsi="Times New Roman"/>
          <w:color w:val="000000"/>
          <w:sz w:val="28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Симметрия: центральная, осевая и зеркальная симметрии.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Построение симметричных фигур.</w:t>
      </w:r>
    </w:p>
    <w:p w:rsidR="00487E68" w:rsidRPr="007C0FDE" w:rsidRDefault="007C0FDE">
      <w:pPr>
        <w:spacing w:after="0" w:line="264" w:lineRule="auto"/>
        <w:ind w:firstLine="600"/>
        <w:jc w:val="both"/>
      </w:pPr>
      <w:proofErr w:type="gramStart"/>
      <w:r w:rsidRPr="007C0FDE">
        <w:rPr>
          <w:rFonts w:ascii="Times New Roman" w:hAnsi="Times New Roman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7C0FDE">
        <w:rPr>
          <w:rFonts w:ascii="Times New Roman" w:hAnsi="Times New Roman"/>
          <w:color w:val="000000"/>
          <w:sz w:val="28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487E68" w:rsidRPr="007C0FDE" w:rsidRDefault="007C0FDE">
      <w:pPr>
        <w:spacing w:after="0" w:line="264" w:lineRule="auto"/>
        <w:ind w:left="120"/>
        <w:jc w:val="both"/>
      </w:pPr>
      <w:r w:rsidRPr="007C0FDE">
        <w:rPr>
          <w:rFonts w:ascii="Times New Roman" w:hAnsi="Times New Roman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p w:rsidR="00487E68" w:rsidRPr="007C0FDE" w:rsidRDefault="00487E68">
      <w:pPr>
        <w:sectPr w:rsidR="00487E68" w:rsidRPr="007C0FDE">
          <w:pgSz w:w="11906" w:h="16383"/>
          <w:pgMar w:top="1134" w:right="850" w:bottom="1134" w:left="1701" w:header="720" w:footer="720" w:gutter="0"/>
          <w:cols w:space="720"/>
        </w:sectPr>
      </w:pPr>
    </w:p>
    <w:p w:rsidR="00487E68" w:rsidRPr="007C0FDE" w:rsidRDefault="007C0FDE">
      <w:pPr>
        <w:spacing w:after="0" w:line="264" w:lineRule="auto"/>
        <w:ind w:left="120"/>
        <w:jc w:val="both"/>
      </w:pPr>
      <w:bookmarkStart w:id="14" w:name="block-44205911"/>
      <w:bookmarkEnd w:id="4"/>
      <w:r w:rsidRPr="007C0FD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487E68" w:rsidRPr="007C0FDE" w:rsidRDefault="00487E68">
      <w:pPr>
        <w:spacing w:after="0" w:line="264" w:lineRule="auto"/>
        <w:ind w:left="120"/>
        <w:jc w:val="both"/>
      </w:pPr>
    </w:p>
    <w:p w:rsidR="00487E68" w:rsidRPr="007C0FDE" w:rsidRDefault="007C0FDE">
      <w:pPr>
        <w:spacing w:after="0" w:line="264" w:lineRule="auto"/>
        <w:ind w:left="12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87E68" w:rsidRPr="007C0FDE" w:rsidRDefault="00487E68">
      <w:pPr>
        <w:spacing w:after="0" w:line="264" w:lineRule="auto"/>
        <w:ind w:left="120"/>
        <w:jc w:val="both"/>
      </w:pP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7C0FDE">
        <w:rPr>
          <w:rFonts w:ascii="Times New Roman" w:hAnsi="Times New Roman"/>
          <w:color w:val="000000"/>
          <w:sz w:val="28"/>
        </w:rPr>
        <w:t>освоения программы учебного курса «Математика» характеризуются: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7C0FDE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7C0FDE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487E68" w:rsidRPr="007C0FDE" w:rsidRDefault="007C0FDE">
      <w:pPr>
        <w:spacing w:after="0" w:line="264" w:lineRule="auto"/>
        <w:ind w:left="12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487E68" w:rsidRPr="007C0FDE" w:rsidRDefault="00487E68">
      <w:pPr>
        <w:spacing w:after="0" w:line="264" w:lineRule="auto"/>
        <w:ind w:left="120"/>
        <w:jc w:val="both"/>
      </w:pPr>
    </w:p>
    <w:p w:rsidR="00487E68" w:rsidRPr="007C0FDE" w:rsidRDefault="007C0FDE">
      <w:pPr>
        <w:spacing w:after="0" w:line="264" w:lineRule="auto"/>
        <w:ind w:left="12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87E68" w:rsidRPr="007C0FDE" w:rsidRDefault="00487E68">
      <w:pPr>
        <w:spacing w:after="0" w:line="264" w:lineRule="auto"/>
        <w:ind w:left="120"/>
        <w:jc w:val="both"/>
      </w:pPr>
    </w:p>
    <w:p w:rsidR="00487E68" w:rsidRDefault="007C0F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87E68" w:rsidRPr="007C0FDE" w:rsidRDefault="007C0FDE">
      <w:pPr>
        <w:numPr>
          <w:ilvl w:val="0"/>
          <w:numId w:val="2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87E68" w:rsidRPr="007C0FDE" w:rsidRDefault="007C0FDE">
      <w:pPr>
        <w:numPr>
          <w:ilvl w:val="0"/>
          <w:numId w:val="2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87E68" w:rsidRPr="007C0FDE" w:rsidRDefault="007C0FDE">
      <w:pPr>
        <w:numPr>
          <w:ilvl w:val="0"/>
          <w:numId w:val="2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487E68" w:rsidRPr="007C0FDE" w:rsidRDefault="007C0FDE">
      <w:pPr>
        <w:numPr>
          <w:ilvl w:val="0"/>
          <w:numId w:val="2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87E68" w:rsidRPr="007C0FDE" w:rsidRDefault="007C0FDE">
      <w:pPr>
        <w:numPr>
          <w:ilvl w:val="0"/>
          <w:numId w:val="2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7C0FDE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7C0FDE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487E68" w:rsidRPr="007C0FDE" w:rsidRDefault="007C0FDE">
      <w:pPr>
        <w:numPr>
          <w:ilvl w:val="0"/>
          <w:numId w:val="2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87E68" w:rsidRDefault="007C0F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487E68" w:rsidRPr="007C0FDE" w:rsidRDefault="007C0FDE">
      <w:pPr>
        <w:numPr>
          <w:ilvl w:val="0"/>
          <w:numId w:val="3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487E68" w:rsidRPr="007C0FDE" w:rsidRDefault="007C0FDE">
      <w:pPr>
        <w:numPr>
          <w:ilvl w:val="0"/>
          <w:numId w:val="3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487E68" w:rsidRPr="007C0FDE" w:rsidRDefault="007C0FDE">
      <w:pPr>
        <w:numPr>
          <w:ilvl w:val="0"/>
          <w:numId w:val="3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87E68" w:rsidRPr="007C0FDE" w:rsidRDefault="007C0FDE">
      <w:pPr>
        <w:numPr>
          <w:ilvl w:val="0"/>
          <w:numId w:val="3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87E68" w:rsidRDefault="007C0F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87E68" w:rsidRPr="007C0FDE" w:rsidRDefault="007C0FDE">
      <w:pPr>
        <w:numPr>
          <w:ilvl w:val="0"/>
          <w:numId w:val="4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487E68" w:rsidRPr="007C0FDE" w:rsidRDefault="007C0FDE">
      <w:pPr>
        <w:numPr>
          <w:ilvl w:val="0"/>
          <w:numId w:val="4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87E68" w:rsidRPr="007C0FDE" w:rsidRDefault="007C0FDE">
      <w:pPr>
        <w:numPr>
          <w:ilvl w:val="0"/>
          <w:numId w:val="4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487E68" w:rsidRPr="007C0FDE" w:rsidRDefault="007C0FDE">
      <w:pPr>
        <w:numPr>
          <w:ilvl w:val="0"/>
          <w:numId w:val="4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487E68" w:rsidRDefault="007C0F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87E68" w:rsidRPr="007C0FDE" w:rsidRDefault="007C0FDE">
      <w:pPr>
        <w:numPr>
          <w:ilvl w:val="0"/>
          <w:numId w:val="5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7C0FDE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487E68" w:rsidRPr="007C0FDE" w:rsidRDefault="007C0FDE">
      <w:pPr>
        <w:numPr>
          <w:ilvl w:val="0"/>
          <w:numId w:val="5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87E68" w:rsidRPr="007C0FDE" w:rsidRDefault="007C0FDE">
      <w:pPr>
        <w:numPr>
          <w:ilvl w:val="0"/>
          <w:numId w:val="5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487E68" w:rsidRPr="007C0FDE" w:rsidRDefault="007C0FDE">
      <w:pPr>
        <w:numPr>
          <w:ilvl w:val="0"/>
          <w:numId w:val="5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487E68" w:rsidRPr="007C0FDE" w:rsidRDefault="007C0FDE">
      <w:pPr>
        <w:numPr>
          <w:ilvl w:val="0"/>
          <w:numId w:val="5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87E68" w:rsidRPr="007C0FDE" w:rsidRDefault="007C0FDE">
      <w:pPr>
        <w:numPr>
          <w:ilvl w:val="0"/>
          <w:numId w:val="5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87E68" w:rsidRPr="007C0FDE" w:rsidRDefault="007C0FDE">
      <w:pPr>
        <w:spacing w:after="0" w:line="264" w:lineRule="auto"/>
        <w:ind w:left="12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87E68" w:rsidRPr="007C0FDE" w:rsidRDefault="00487E68">
      <w:pPr>
        <w:spacing w:after="0" w:line="264" w:lineRule="auto"/>
        <w:ind w:left="120"/>
        <w:jc w:val="both"/>
      </w:pPr>
    </w:p>
    <w:p w:rsidR="00487E68" w:rsidRPr="007C0FDE" w:rsidRDefault="007C0FDE">
      <w:pPr>
        <w:spacing w:after="0" w:line="264" w:lineRule="auto"/>
        <w:ind w:left="12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87E68" w:rsidRPr="007C0FDE" w:rsidRDefault="007C0FDE">
      <w:pPr>
        <w:numPr>
          <w:ilvl w:val="0"/>
          <w:numId w:val="6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87E68" w:rsidRDefault="007C0FD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487E68" w:rsidRPr="007C0FDE" w:rsidRDefault="007C0FDE">
      <w:pPr>
        <w:numPr>
          <w:ilvl w:val="0"/>
          <w:numId w:val="7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487E68" w:rsidRPr="007C0FDE" w:rsidRDefault="007C0FDE">
      <w:pPr>
        <w:numPr>
          <w:ilvl w:val="0"/>
          <w:numId w:val="7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487E68" w:rsidRPr="007C0FDE" w:rsidRDefault="007C0FDE">
      <w:pPr>
        <w:numPr>
          <w:ilvl w:val="0"/>
          <w:numId w:val="7"/>
        </w:numPr>
        <w:spacing w:after="0" w:line="264" w:lineRule="auto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7C0FDE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7C0FDE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487E68" w:rsidRPr="007C0FDE" w:rsidRDefault="00487E68">
      <w:pPr>
        <w:spacing w:after="0" w:line="264" w:lineRule="auto"/>
        <w:ind w:left="120"/>
        <w:jc w:val="both"/>
      </w:pPr>
    </w:p>
    <w:p w:rsidR="00487E68" w:rsidRPr="007C0FDE" w:rsidRDefault="007C0FDE">
      <w:pPr>
        <w:spacing w:after="0" w:line="264" w:lineRule="auto"/>
        <w:ind w:left="120"/>
        <w:jc w:val="both"/>
      </w:pPr>
      <w:r w:rsidRPr="007C0FDE">
        <w:rPr>
          <w:rFonts w:ascii="Times New Roman" w:hAnsi="Times New Roman"/>
          <w:b/>
          <w:color w:val="000000"/>
          <w:sz w:val="28"/>
        </w:rPr>
        <w:t xml:space="preserve">ПРЕДМЕТНЫЕ РЕЗУЛЬТАТЫ </w:t>
      </w:r>
    </w:p>
    <w:p w:rsidR="00487E68" w:rsidRPr="007C0FDE" w:rsidRDefault="00487E68">
      <w:pPr>
        <w:spacing w:after="0" w:line="264" w:lineRule="auto"/>
        <w:ind w:left="120"/>
        <w:jc w:val="both"/>
      </w:pP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7C0FDE">
        <w:rPr>
          <w:rFonts w:ascii="Times New Roman" w:hAnsi="Times New Roman"/>
          <w:b/>
          <w:color w:val="000000"/>
          <w:sz w:val="28"/>
        </w:rPr>
        <w:t>в 5 классе</w:t>
      </w:r>
      <w:r w:rsidRPr="007C0FD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C0FD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C0FD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87E68" w:rsidRPr="007C0FDE" w:rsidRDefault="007C0FDE">
      <w:pPr>
        <w:spacing w:after="0" w:line="264" w:lineRule="auto"/>
        <w:ind w:firstLine="600"/>
        <w:jc w:val="both"/>
      </w:pPr>
      <w:bookmarkStart w:id="15" w:name="_Toc124426208"/>
      <w:bookmarkEnd w:id="15"/>
      <w:r w:rsidRPr="007C0FD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7C0FDE">
        <w:rPr>
          <w:rFonts w:ascii="Times New Roman" w:hAnsi="Times New Roman"/>
          <w:color w:val="000000"/>
          <w:sz w:val="28"/>
        </w:rPr>
        <w:t>на</w:t>
      </w:r>
      <w:proofErr w:type="gramEnd"/>
      <w:r w:rsidRPr="007C0FDE">
        <w:rPr>
          <w:rFonts w:ascii="Times New Roman" w:hAnsi="Times New Roman"/>
          <w:color w:val="000000"/>
          <w:sz w:val="28"/>
        </w:rPr>
        <w:t xml:space="preserve"> координатной (числовой) прямой.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Выполнять проверку, прикидку результата вычислений.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Округлять натуральные числа.</w:t>
      </w:r>
    </w:p>
    <w:p w:rsidR="00487E68" w:rsidRPr="007C0FDE" w:rsidRDefault="007C0FDE">
      <w:pPr>
        <w:spacing w:after="0" w:line="264" w:lineRule="auto"/>
        <w:ind w:firstLine="600"/>
        <w:jc w:val="both"/>
      </w:pPr>
      <w:bookmarkStart w:id="16" w:name="_Toc124426209"/>
      <w:bookmarkEnd w:id="16"/>
      <w:r w:rsidRPr="007C0FDE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487E68" w:rsidRPr="007C0FDE" w:rsidRDefault="007C0FDE">
      <w:pPr>
        <w:spacing w:after="0" w:line="264" w:lineRule="auto"/>
        <w:ind w:firstLine="600"/>
        <w:jc w:val="both"/>
      </w:pPr>
      <w:proofErr w:type="gramStart"/>
      <w:r w:rsidRPr="007C0FDE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Использовать краткие записи, схемы, таблицы, обозначения при решении задач.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487E68" w:rsidRPr="007C0FDE" w:rsidRDefault="007C0FDE">
      <w:pPr>
        <w:spacing w:after="0" w:line="264" w:lineRule="auto"/>
        <w:ind w:firstLine="600"/>
        <w:jc w:val="both"/>
      </w:pPr>
      <w:bookmarkStart w:id="17" w:name="_Toc124426210"/>
      <w:bookmarkEnd w:id="17"/>
      <w:r w:rsidRPr="007C0FDE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87E68" w:rsidRPr="007C0FDE" w:rsidRDefault="007C0FDE">
      <w:pPr>
        <w:spacing w:after="0" w:line="264" w:lineRule="auto"/>
        <w:ind w:firstLine="600"/>
        <w:jc w:val="both"/>
      </w:pPr>
      <w:proofErr w:type="gramStart"/>
      <w:r w:rsidRPr="007C0FDE">
        <w:rPr>
          <w:rFonts w:ascii="Times New Roman" w:hAnsi="Times New Roman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 w:rsidR="00487E68" w:rsidRPr="007C0FDE" w:rsidRDefault="007C0FDE">
      <w:pPr>
        <w:spacing w:after="0" w:line="264" w:lineRule="auto"/>
        <w:ind w:firstLine="600"/>
        <w:jc w:val="both"/>
      </w:pPr>
      <w:proofErr w:type="gramStart"/>
      <w:r w:rsidRPr="007C0FDE">
        <w:rPr>
          <w:rFonts w:ascii="Times New Roman" w:hAnsi="Times New Roman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487E68" w:rsidRPr="007C0FDE" w:rsidRDefault="007C0FDE">
      <w:pPr>
        <w:spacing w:after="0" w:line="264" w:lineRule="auto"/>
        <w:ind w:firstLine="600"/>
        <w:jc w:val="both"/>
      </w:pPr>
      <w:proofErr w:type="gramStart"/>
      <w:r w:rsidRPr="007C0FDE">
        <w:rPr>
          <w:rFonts w:ascii="Times New Roman" w:hAnsi="Times New Roman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C0FDE">
        <w:rPr>
          <w:rFonts w:ascii="Times New Roman" w:hAnsi="Times New Roman"/>
          <w:b/>
          <w:color w:val="000000"/>
          <w:sz w:val="28"/>
        </w:rPr>
        <w:t>в 6 классе</w:t>
      </w:r>
      <w:r w:rsidRPr="007C0FDE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C0FDE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C0FDE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487E68" w:rsidRPr="007C0FDE" w:rsidRDefault="007C0FDE">
      <w:pPr>
        <w:spacing w:after="0" w:line="264" w:lineRule="auto"/>
        <w:ind w:firstLine="600"/>
        <w:jc w:val="both"/>
      </w:pPr>
      <w:bookmarkStart w:id="18" w:name="_Toc124426211"/>
      <w:bookmarkEnd w:id="18"/>
      <w:r w:rsidRPr="007C0FDE">
        <w:rPr>
          <w:rFonts w:ascii="Times New Roman" w:hAnsi="Times New Roman"/>
          <w:b/>
          <w:color w:val="000000"/>
          <w:sz w:val="28"/>
        </w:rPr>
        <w:t>Числа и вычисления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487E68" w:rsidRPr="007C0FDE" w:rsidRDefault="007C0FDE">
      <w:pPr>
        <w:spacing w:after="0" w:line="264" w:lineRule="auto"/>
        <w:ind w:firstLine="600"/>
        <w:jc w:val="both"/>
      </w:pPr>
      <w:proofErr w:type="gramStart"/>
      <w:r w:rsidRPr="007C0FDE">
        <w:rPr>
          <w:rFonts w:ascii="Times New Roman" w:hAnsi="Times New Roman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Округлять целые числа и десятичные дроби, находить приближения чисел.</w:t>
      </w:r>
    </w:p>
    <w:p w:rsidR="00487E68" w:rsidRPr="007C0FDE" w:rsidRDefault="007C0FDE">
      <w:pPr>
        <w:spacing w:after="0" w:line="264" w:lineRule="auto"/>
        <w:ind w:firstLine="600"/>
        <w:jc w:val="both"/>
      </w:pPr>
      <w:bookmarkStart w:id="19" w:name="_Toc124426212"/>
      <w:bookmarkEnd w:id="19"/>
      <w:r w:rsidRPr="007C0FDE">
        <w:rPr>
          <w:rFonts w:ascii="Times New Roman" w:hAnsi="Times New Roman"/>
          <w:b/>
          <w:color w:val="000000"/>
          <w:sz w:val="28"/>
        </w:rPr>
        <w:t>Числовые и буквенные выражения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Пользоваться масштабом, составлять пропорции и отношения. 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Находить неизвестный компонент равенства.</w:t>
      </w:r>
    </w:p>
    <w:p w:rsidR="00487E68" w:rsidRPr="007C0FDE" w:rsidRDefault="007C0FDE">
      <w:pPr>
        <w:spacing w:after="0" w:line="264" w:lineRule="auto"/>
        <w:ind w:firstLine="600"/>
        <w:jc w:val="both"/>
      </w:pPr>
      <w:bookmarkStart w:id="20" w:name="_Toc124426213"/>
      <w:bookmarkEnd w:id="20"/>
      <w:r w:rsidRPr="007C0FDE">
        <w:rPr>
          <w:rFonts w:ascii="Times New Roman" w:hAnsi="Times New Roman"/>
          <w:b/>
          <w:color w:val="000000"/>
          <w:sz w:val="28"/>
        </w:rPr>
        <w:t>Решение текстовых задач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Решать многошаговые текстовые задачи арифметическим способом.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487E68" w:rsidRPr="007C0FDE" w:rsidRDefault="007C0FDE">
      <w:pPr>
        <w:spacing w:after="0" w:line="264" w:lineRule="auto"/>
        <w:ind w:firstLine="600"/>
        <w:jc w:val="both"/>
      </w:pPr>
      <w:proofErr w:type="gramStart"/>
      <w:r w:rsidRPr="007C0FDE">
        <w:rPr>
          <w:rFonts w:ascii="Times New Roman" w:hAnsi="Times New Roman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Составлять буквенные выражения по условию задачи.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Представлять информацию с помощью таблиц, линейной и столбчатой диаграмм.</w:t>
      </w:r>
    </w:p>
    <w:p w:rsidR="00487E68" w:rsidRPr="007C0FDE" w:rsidRDefault="007C0FDE">
      <w:pPr>
        <w:spacing w:after="0" w:line="264" w:lineRule="auto"/>
        <w:ind w:firstLine="600"/>
        <w:jc w:val="both"/>
      </w:pPr>
      <w:bookmarkStart w:id="21" w:name="_Toc124426214"/>
      <w:bookmarkEnd w:id="21"/>
      <w:r w:rsidRPr="007C0FDE">
        <w:rPr>
          <w:rFonts w:ascii="Times New Roman" w:hAnsi="Times New Roman"/>
          <w:b/>
          <w:color w:val="000000"/>
          <w:sz w:val="28"/>
        </w:rPr>
        <w:t>Наглядная геометрия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7C0FDE">
        <w:rPr>
          <w:rFonts w:ascii="Times New Roman" w:hAnsi="Times New Roman"/>
          <w:color w:val="000000"/>
          <w:sz w:val="28"/>
        </w:rPr>
        <w:lastRenderedPageBreak/>
        <w:t>мерой углов, распознавать на чертежах острый, прямой, развёрнутый и тупой углы.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487E68" w:rsidRPr="007C0FDE" w:rsidRDefault="007C0FDE">
      <w:pPr>
        <w:spacing w:after="0" w:line="264" w:lineRule="auto"/>
        <w:ind w:firstLine="600"/>
        <w:jc w:val="both"/>
      </w:pPr>
      <w:proofErr w:type="gramStart"/>
      <w:r w:rsidRPr="007C0FDE">
        <w:rPr>
          <w:rFonts w:ascii="Times New Roman" w:hAnsi="Times New Roman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487E68" w:rsidRPr="007C0FDE" w:rsidRDefault="007C0FDE">
      <w:pPr>
        <w:spacing w:after="0" w:line="264" w:lineRule="auto"/>
        <w:ind w:firstLine="600"/>
        <w:jc w:val="both"/>
      </w:pPr>
      <w:proofErr w:type="gramStart"/>
      <w:r w:rsidRPr="007C0FDE">
        <w:rPr>
          <w:rFonts w:ascii="Times New Roman" w:hAnsi="Times New Roman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Изображать на клетчатой бумаге прямоугольный параллелепипед.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487E68" w:rsidRPr="007C0FDE" w:rsidRDefault="007C0FDE">
      <w:pPr>
        <w:spacing w:after="0" w:line="264" w:lineRule="auto"/>
        <w:ind w:firstLine="600"/>
        <w:jc w:val="both"/>
      </w:pPr>
      <w:r w:rsidRPr="007C0FDE">
        <w:rPr>
          <w:rFonts w:ascii="Times New Roman" w:hAnsi="Times New Roman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p w:rsidR="00487E68" w:rsidRPr="007C0FDE" w:rsidRDefault="00487E68">
      <w:pPr>
        <w:sectPr w:rsidR="00487E68" w:rsidRPr="007C0FDE">
          <w:pgSz w:w="11906" w:h="16383"/>
          <w:pgMar w:top="1134" w:right="850" w:bottom="1134" w:left="1701" w:header="720" w:footer="720" w:gutter="0"/>
          <w:cols w:space="720"/>
        </w:sectPr>
      </w:pPr>
    </w:p>
    <w:p w:rsidR="00487E68" w:rsidRDefault="007C0FDE">
      <w:pPr>
        <w:spacing w:after="0"/>
        <w:ind w:left="120"/>
      </w:pPr>
      <w:bookmarkStart w:id="22" w:name="block-44205907"/>
      <w:bookmarkEnd w:id="14"/>
      <w:r w:rsidRPr="007C0FDE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87E68" w:rsidRDefault="007C0F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12"/>
      </w:tblGrid>
      <w:tr w:rsidR="00487E6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E68" w:rsidRDefault="00487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E68" w:rsidRDefault="00487E6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E68" w:rsidRDefault="00487E68"/>
        </w:tc>
      </w:tr>
      <w:tr w:rsidR="00487E68" w:rsidRPr="007C0F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E68" w:rsidRDefault="00487E68"/>
        </w:tc>
      </w:tr>
    </w:tbl>
    <w:p w:rsidR="00487E68" w:rsidRDefault="00487E68">
      <w:pPr>
        <w:sectPr w:rsidR="00487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7E68" w:rsidRDefault="007C0F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11"/>
        <w:gridCol w:w="1841"/>
        <w:gridCol w:w="1910"/>
        <w:gridCol w:w="2837"/>
      </w:tblGrid>
      <w:tr w:rsidR="00487E6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E68" w:rsidRDefault="00487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E68" w:rsidRDefault="00487E6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E68" w:rsidRDefault="00487E68"/>
        </w:tc>
      </w:tr>
      <w:tr w:rsidR="00487E68" w:rsidRPr="007C0F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Наглядная геометрия. </w:t>
            </w:r>
            <w:proofErr w:type="gramStart"/>
            <w:r w:rsidRPr="007C0FDE">
              <w:rPr>
                <w:rFonts w:ascii="Times New Roman" w:hAnsi="Times New Roman"/>
                <w:color w:val="000000"/>
                <w:sz w:val="24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414736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487E68" w:rsidRDefault="00487E68"/>
        </w:tc>
      </w:tr>
    </w:tbl>
    <w:p w:rsidR="00487E68" w:rsidRDefault="00487E68">
      <w:pPr>
        <w:sectPr w:rsidR="00487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7E68" w:rsidRDefault="007C0FDE">
      <w:pPr>
        <w:spacing w:after="0"/>
        <w:ind w:left="120"/>
      </w:pPr>
      <w:bookmarkStart w:id="23" w:name="block-44205906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7E68" w:rsidRDefault="007C0F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1"/>
        <w:gridCol w:w="4034"/>
        <w:gridCol w:w="1173"/>
        <w:gridCol w:w="1841"/>
        <w:gridCol w:w="1910"/>
        <w:gridCol w:w="1347"/>
        <w:gridCol w:w="2824"/>
      </w:tblGrid>
      <w:tr w:rsidR="00487E68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E68" w:rsidRDefault="00487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E68" w:rsidRDefault="00487E68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E68" w:rsidRDefault="00487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E68" w:rsidRDefault="00487E68"/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7C0FDE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7C0FDE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Натуральные числа на </w:t>
            </w:r>
            <w:proofErr w:type="gramStart"/>
            <w:r w:rsidRPr="007C0FDE">
              <w:rPr>
                <w:rFonts w:ascii="Times New Roman" w:hAnsi="Times New Roman"/>
                <w:color w:val="000000"/>
                <w:sz w:val="24"/>
              </w:rPr>
              <w:t>координатной</w:t>
            </w:r>
            <w:proofErr w:type="gramEnd"/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426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300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440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Переместительное и сочетательное свойства сложения и умножения, </w:t>
            </w: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11806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12080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894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12558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12832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12990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Измерение длины отрезка, </w:t>
            </w: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>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684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13476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13606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13764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14146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15582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Сложение и вычитание </w:t>
            </w: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>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C0FD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C0FD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18692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C0FD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>взаимнообратные</w:t>
            </w:r>
            <w:proofErr w:type="spellEnd"/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C0FD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19088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C0FD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19560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C0FD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Умножение и деление обыкновенных дробей; </w:t>
            </w:r>
            <w:proofErr w:type="spellStart"/>
            <w:r w:rsidRPr="007C0FDE">
              <w:rPr>
                <w:rFonts w:ascii="Times New Roman" w:hAnsi="Times New Roman"/>
                <w:color w:val="000000"/>
                <w:sz w:val="24"/>
              </w:rPr>
              <w:t>взаимнообратные</w:t>
            </w:r>
            <w:proofErr w:type="spellEnd"/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по теме "Построение прямоугольника с </w:t>
            </w: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>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16194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17184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17328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174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516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750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962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150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268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704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826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68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</w:t>
            </w: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028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136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802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знаний/Всероссийская проверочная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924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>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20388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E68" w:rsidRDefault="00487E68"/>
        </w:tc>
      </w:tr>
    </w:tbl>
    <w:p w:rsidR="00487E68" w:rsidRDefault="00487E68">
      <w:pPr>
        <w:sectPr w:rsidR="00487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7E68" w:rsidRDefault="007C0FD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7"/>
        <w:gridCol w:w="4010"/>
        <w:gridCol w:w="1181"/>
        <w:gridCol w:w="1841"/>
        <w:gridCol w:w="1910"/>
        <w:gridCol w:w="1347"/>
        <w:gridCol w:w="2824"/>
      </w:tblGrid>
      <w:tr w:rsidR="00487E6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E68" w:rsidRDefault="00487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E68" w:rsidRDefault="00487E6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7E68" w:rsidRDefault="00487E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E68" w:rsidRDefault="00487E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7E68" w:rsidRDefault="00487E68"/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21580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21274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23254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24104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22412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24442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24596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proofErr w:type="gramStart"/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Расстояние между двумя точками, от точки до прямой, длина </w:t>
            </w: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>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24776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proofErr w:type="gramStart"/>
            <w:r w:rsidRPr="007C0FDE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proofErr w:type="gramStart"/>
            <w:r w:rsidRPr="007C0FDE"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26670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26936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Десятичные дроби и метрическая </w:t>
            </w: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>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28448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29064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26512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29546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25428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274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972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886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830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984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</w:t>
            </w: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384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762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10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Арифметические действия с положительными и </w:t>
            </w: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>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248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30706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</w:t>
            </w: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33352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33596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33780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5 и 6 классов, обобщение и систематизация </w:t>
            </w: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>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знаний/Всероссийская проверочная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46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34478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34950</w:t>
              </w:r>
            </w:hyperlink>
          </w:p>
        </w:tc>
      </w:tr>
      <w:tr w:rsidR="00487E68" w:rsidRPr="007C0FDE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487E68" w:rsidRDefault="00487E6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C0F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7E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E68" w:rsidRPr="007C0FDE" w:rsidRDefault="007C0FDE">
            <w:pPr>
              <w:spacing w:after="0"/>
              <w:ind w:left="135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 w:rsidRPr="007C0FD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487E68" w:rsidRDefault="007C0FD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7E68" w:rsidRDefault="00487E68"/>
        </w:tc>
      </w:tr>
    </w:tbl>
    <w:p w:rsidR="00487E68" w:rsidRDefault="00487E68">
      <w:pPr>
        <w:sectPr w:rsidR="00487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7E68" w:rsidRDefault="00487E68">
      <w:pPr>
        <w:sectPr w:rsidR="00487E6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7E68" w:rsidRDefault="007C0FDE">
      <w:pPr>
        <w:spacing w:after="0"/>
        <w:ind w:left="120"/>
      </w:pPr>
      <w:bookmarkStart w:id="24" w:name="block-44205912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87E68" w:rsidRDefault="007C0FD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344FD" w:rsidRPr="00E809B4" w:rsidRDefault="000344FD" w:rsidP="000344FD">
      <w:pPr>
        <w:spacing w:after="0" w:line="480" w:lineRule="auto"/>
        <w:ind w:left="120"/>
      </w:pPr>
      <w:bookmarkStart w:id="25" w:name="d7c2c798-9b73-44dc-9a35-b94ca1af2727"/>
      <w:r w:rsidRPr="00E809B4">
        <w:rPr>
          <w:rFonts w:ascii="Times New Roman" w:hAnsi="Times New Roman"/>
          <w:color w:val="000000"/>
          <w:sz w:val="28"/>
        </w:rPr>
        <w:t xml:space="preserve">• Математика: 5-й класс: базовый уровень: учебник: в 2 частях; 3-е издание, переработанное, 5 класс/ </w:t>
      </w:r>
      <w:proofErr w:type="spellStart"/>
      <w:r w:rsidRPr="00E809B4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E809B4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E809B4">
        <w:rPr>
          <w:rFonts w:ascii="Times New Roman" w:hAnsi="Times New Roman"/>
          <w:color w:val="000000"/>
          <w:sz w:val="28"/>
        </w:rPr>
        <w:t>Жохов</w:t>
      </w:r>
      <w:proofErr w:type="gramEnd"/>
      <w:r w:rsidRPr="00E809B4">
        <w:rPr>
          <w:rFonts w:ascii="Times New Roman" w:hAnsi="Times New Roman"/>
          <w:color w:val="000000"/>
          <w:sz w:val="28"/>
        </w:rPr>
        <w:t xml:space="preserve"> В.И., Чесноков А.С. и др., Акционерное общество «Издательство «Просвещение»</w:t>
      </w:r>
      <w:bookmarkEnd w:id="25"/>
    </w:p>
    <w:p w:rsidR="00487E68" w:rsidRDefault="00487E68">
      <w:pPr>
        <w:spacing w:after="0"/>
        <w:ind w:left="120"/>
      </w:pPr>
    </w:p>
    <w:p w:rsidR="00487E68" w:rsidRDefault="007C0FD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344FD" w:rsidRPr="00E809B4" w:rsidRDefault="000344FD" w:rsidP="000344FD">
      <w:pPr>
        <w:spacing w:after="0" w:line="480" w:lineRule="auto"/>
        <w:ind w:left="120"/>
      </w:pPr>
      <w:bookmarkStart w:id="26" w:name="7fc9b897-0499-435d-84f2-5e61bb8bfe4f"/>
      <w:r w:rsidRPr="00E809B4">
        <w:rPr>
          <w:rFonts w:ascii="Times New Roman" w:hAnsi="Times New Roman"/>
          <w:color w:val="000000"/>
          <w:sz w:val="28"/>
        </w:rPr>
        <w:t xml:space="preserve">Математика: 5-й класс: базовый уровень: методическое пособие/ </w:t>
      </w:r>
      <w:proofErr w:type="spellStart"/>
      <w:r w:rsidRPr="00E809B4">
        <w:rPr>
          <w:rFonts w:ascii="Times New Roman" w:hAnsi="Times New Roman"/>
          <w:color w:val="000000"/>
          <w:sz w:val="28"/>
        </w:rPr>
        <w:t>Виленкин</w:t>
      </w:r>
      <w:proofErr w:type="spellEnd"/>
      <w:r w:rsidRPr="00E809B4">
        <w:rPr>
          <w:rFonts w:ascii="Times New Roman" w:hAnsi="Times New Roman"/>
          <w:color w:val="000000"/>
          <w:sz w:val="28"/>
        </w:rPr>
        <w:t xml:space="preserve"> Н.Я., </w:t>
      </w:r>
      <w:proofErr w:type="gramStart"/>
      <w:r w:rsidRPr="00E809B4">
        <w:rPr>
          <w:rFonts w:ascii="Times New Roman" w:hAnsi="Times New Roman"/>
          <w:color w:val="000000"/>
          <w:sz w:val="28"/>
        </w:rPr>
        <w:t>Жохов</w:t>
      </w:r>
      <w:proofErr w:type="gramEnd"/>
      <w:r w:rsidRPr="00E809B4">
        <w:rPr>
          <w:rFonts w:ascii="Times New Roman" w:hAnsi="Times New Roman"/>
          <w:color w:val="000000"/>
          <w:sz w:val="28"/>
        </w:rPr>
        <w:t xml:space="preserve"> В.И., Чесноков А.С. и др., Акционерное общество «Издательство «Просвещение»</w:t>
      </w:r>
      <w:bookmarkEnd w:id="26"/>
    </w:p>
    <w:p w:rsidR="00487E68" w:rsidRDefault="00487E68">
      <w:pPr>
        <w:spacing w:after="0" w:line="480" w:lineRule="auto"/>
        <w:ind w:left="120"/>
      </w:pPr>
    </w:p>
    <w:p w:rsidR="00487E68" w:rsidRDefault="00487E68">
      <w:pPr>
        <w:spacing w:after="0"/>
        <w:ind w:left="120"/>
      </w:pPr>
    </w:p>
    <w:p w:rsidR="00487E68" w:rsidRPr="007C0FDE" w:rsidRDefault="007C0FDE">
      <w:pPr>
        <w:spacing w:after="0" w:line="480" w:lineRule="auto"/>
        <w:ind w:left="120"/>
      </w:pPr>
      <w:r w:rsidRPr="007C0FDE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0344FD" w:rsidRDefault="000344FD" w:rsidP="000344FD">
      <w:pPr>
        <w:spacing w:after="0" w:line="480" w:lineRule="auto"/>
        <w:ind w:left="120"/>
      </w:pPr>
      <w:bookmarkStart w:id="27" w:name="f8298865-b615-4fbc-b3b5-26c7aa18d60c"/>
      <w:r>
        <w:rPr>
          <w:rFonts w:ascii="Times New Roman" w:hAnsi="Times New Roman"/>
          <w:color w:val="000000"/>
          <w:sz w:val="28"/>
        </w:rPr>
        <w:t>https://www.yaklass.ru/</w:t>
      </w:r>
      <w:bookmarkEnd w:id="27"/>
    </w:p>
    <w:p w:rsidR="00487E68" w:rsidRPr="007C0FDE" w:rsidRDefault="00487E68">
      <w:pPr>
        <w:spacing w:after="0" w:line="480" w:lineRule="auto"/>
        <w:ind w:left="120"/>
      </w:pPr>
    </w:p>
    <w:bookmarkEnd w:id="24"/>
    <w:p w:rsidR="007C0FDE" w:rsidRPr="007C0FDE" w:rsidRDefault="007C0FDE"/>
    <w:sectPr w:rsidR="007C0FDE" w:rsidRPr="007C0FD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B25AE"/>
    <w:multiLevelType w:val="multilevel"/>
    <w:tmpl w:val="8488BE5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CF692F"/>
    <w:multiLevelType w:val="multilevel"/>
    <w:tmpl w:val="0ECAD0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E21707"/>
    <w:multiLevelType w:val="multilevel"/>
    <w:tmpl w:val="4B4ABEE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61C6B"/>
    <w:multiLevelType w:val="multilevel"/>
    <w:tmpl w:val="B364AC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E409C7"/>
    <w:multiLevelType w:val="multilevel"/>
    <w:tmpl w:val="993E442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DED7608"/>
    <w:multiLevelType w:val="multilevel"/>
    <w:tmpl w:val="B924400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F5E0B5E"/>
    <w:multiLevelType w:val="multilevel"/>
    <w:tmpl w:val="9B50F9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E68"/>
    <w:rsid w:val="000344FD"/>
    <w:rsid w:val="00107793"/>
    <w:rsid w:val="00487E68"/>
    <w:rsid w:val="007C0FDE"/>
    <w:rsid w:val="00A1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6de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80a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c48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0d6a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1274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580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51</Pages>
  <Words>11568</Words>
  <Characters>65940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3457862348975</dc:creator>
  <cp:lastModifiedBy>3457862348975</cp:lastModifiedBy>
  <cp:revision>4</cp:revision>
  <dcterms:created xsi:type="dcterms:W3CDTF">2024-09-16T17:35:00Z</dcterms:created>
  <dcterms:modified xsi:type="dcterms:W3CDTF">2024-09-19T07:06:00Z</dcterms:modified>
</cp:coreProperties>
</file>