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8260451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‌‌‌ </w:t>
      </w:r>
    </w:p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05D5F" w:rsidRPr="00BC6029" w:rsidRDefault="009A75D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</w:t>
      </w:r>
      <w:r w:rsidR="00BC6029" w:rsidRPr="00BC6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BC6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СОШ Гимназия №</w:t>
      </w:r>
      <w:r w:rsidR="00BC6029" w:rsidRPr="00BC6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BC60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05D5F" w:rsidRPr="00BC6029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BC6029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4111" w:rsidRPr="009A75D3" w:rsidTr="00800203">
        <w:tc>
          <w:tcPr>
            <w:tcW w:w="3114" w:type="dxa"/>
          </w:tcPr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ШМО физкультурно-эстетического образования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по УВР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августа 2023 г.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14111" w:rsidRPr="00E0216F" w:rsidRDefault="009A75D3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714111" w:rsidRPr="009A75D3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02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«31» </w:t>
            </w:r>
            <w:r w:rsidRPr="009A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   2023 г.</w:t>
            </w:r>
          </w:p>
          <w:p w:rsidR="00714111" w:rsidRPr="00E0216F" w:rsidRDefault="00714111" w:rsidP="008002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71411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1156473)</w:t>
      </w: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«Физическая культура» (Вариант 2)</w:t>
      </w:r>
    </w:p>
    <w:p w:rsidR="00205D5F" w:rsidRPr="00714111" w:rsidRDefault="00E3109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 – 4 классов </w:t>
      </w: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a138e01f-71ee-4195-a132-95a500e7f996"/>
      <w:r w:rsidR="009A75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Саранск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End w:id="1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a612539e-b3c8-455e-88a4-bebacddb4762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rPr>
          <w:rFonts w:ascii="Times New Roman" w:hAnsi="Times New Roman" w:cs="Times New Roman"/>
          <w:sz w:val="24"/>
          <w:szCs w:val="24"/>
          <w:lang w:val="ru-RU"/>
        </w:rPr>
        <w:sectPr w:rsidR="00205D5F" w:rsidRPr="00714111" w:rsidSect="00DB35AF">
          <w:headerReference w:type="default" r:id="rId7"/>
          <w:pgSz w:w="11906" w:h="16383"/>
          <w:pgMar w:top="1134" w:right="1134" w:bottom="1134" w:left="1134" w:header="720" w:footer="720" w:gutter="0"/>
          <w:cols w:space="720"/>
          <w:titlePg/>
          <w:docGrid w:linePitch="299"/>
        </w:sect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8260452"/>
      <w:bookmarkEnd w:id="0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прикладно-ориентированной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личностно-деятельностного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мотивационно-процессуальный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bb146442-f527-41bf-8c2f-d7c56b2bd4b0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 составляет – 270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1 классе – 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66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во 2 классе – 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D01410"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01410"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 3 классе – 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D01410"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01410"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4 классе – </w:t>
      </w:r>
      <w:bookmarkEnd w:id="4"/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68</w:t>
      </w:r>
      <w:r w:rsidR="00D01410"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D01410"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205D5F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6029" w:rsidRPr="00714111" w:rsidRDefault="00BC60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8260446"/>
      <w:bookmarkEnd w:id="3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01876902"/>
      <w:bookmarkEnd w:id="6"/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7"/>
      <w:bookmarkEnd w:id="7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обеганием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предметов, с преодолением небольших препятствий.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с техническими приёмами спортивных игр (баскетбол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,). </w:t>
      </w:r>
      <w:proofErr w:type="gramEnd"/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38"/>
      <w:bookmarkEnd w:id="8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DB35A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общеразвивающие</w:t>
      </w:r>
      <w:proofErr w:type="spellEnd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подготовительные, соревновательные, их отличительные признаки и </w:t>
      </w: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</w:t>
      </w:r>
      <w:proofErr w:type="spellStart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противоходом</w:t>
      </w:r>
      <w:proofErr w:type="spellEnd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</w:t>
      </w:r>
      <w:proofErr w:type="spellStart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</w:t>
      </w:r>
      <w:proofErr w:type="gramStart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.. </w:t>
      </w:r>
      <w:proofErr w:type="gramEnd"/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411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 физическая культура.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71411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9"/>
      <w:bookmarkEnd w:id="9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 КЛАСС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одношажным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D01410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физическая культура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714111" w:rsidRDefault="0071411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_Toc137548640"/>
      <w:bookmarkStart w:id="11" w:name="block-8260448"/>
      <w:bookmarkEnd w:id="5"/>
      <w:bookmarkEnd w:id="10"/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1"/>
      <w:bookmarkEnd w:id="12"/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205D5F" w:rsidRPr="00714111" w:rsidRDefault="00E310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05D5F" w:rsidRPr="00714111" w:rsidRDefault="00E310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05D5F" w:rsidRPr="00714111" w:rsidRDefault="00E310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05D5F" w:rsidRPr="00714111" w:rsidRDefault="00E310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05D5F" w:rsidRPr="00714111" w:rsidRDefault="00E310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205D5F" w:rsidRPr="00714111" w:rsidRDefault="00E3109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2"/>
      <w:bookmarkEnd w:id="13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D5F" w:rsidRPr="00714111" w:rsidRDefault="00E310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205D5F" w:rsidRPr="00714111" w:rsidRDefault="00E310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05D5F" w:rsidRPr="00714111" w:rsidRDefault="00E310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05D5F" w:rsidRPr="00714111" w:rsidRDefault="00E3109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205D5F" w:rsidRPr="00714111" w:rsidRDefault="00E310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05D5F" w:rsidRPr="00714111" w:rsidRDefault="00E310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05D5F" w:rsidRPr="00714111" w:rsidRDefault="00E3109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D5F" w:rsidRPr="00714111" w:rsidRDefault="00E310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05D5F" w:rsidRPr="00714111" w:rsidRDefault="00E310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205D5F" w:rsidRPr="00714111" w:rsidRDefault="00E3109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05D5F" w:rsidRPr="00714111" w:rsidRDefault="00E310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205D5F" w:rsidRPr="00714111" w:rsidRDefault="00E310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05D5F" w:rsidRPr="00714111" w:rsidRDefault="00E310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05D5F" w:rsidRPr="00714111" w:rsidRDefault="00E3109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05D5F" w:rsidRPr="00714111" w:rsidRDefault="00E3109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суждения о своих действиях и принятых решениях; </w:t>
      </w:r>
    </w:p>
    <w:p w:rsidR="00205D5F" w:rsidRPr="00714111" w:rsidRDefault="00E3109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Регулятивные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D5F" w:rsidRPr="00714111" w:rsidRDefault="00E310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05D5F" w:rsidRPr="00714111" w:rsidRDefault="00E310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05D5F" w:rsidRPr="00714111" w:rsidRDefault="00E310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05D5F" w:rsidRPr="00714111" w:rsidRDefault="00E3109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05D5F" w:rsidRPr="00714111" w:rsidRDefault="00E3109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05D5F" w:rsidRPr="00714111" w:rsidRDefault="00E3109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05D5F" w:rsidRPr="00714111" w:rsidRDefault="00E3109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05D5F" w:rsidRPr="00714111" w:rsidRDefault="00E3109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05D5F" w:rsidRPr="00714111" w:rsidRDefault="00E3109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05D5F" w:rsidRPr="00714111" w:rsidRDefault="00E3109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05D5F" w:rsidRPr="00714111" w:rsidRDefault="00E3109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D5F" w:rsidRPr="00714111" w:rsidRDefault="00E3109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05D5F" w:rsidRPr="00714111" w:rsidRDefault="00E3109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05D5F" w:rsidRPr="00714111" w:rsidRDefault="00E3109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Познавательные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05D5F" w:rsidRPr="00714111" w:rsidRDefault="00E3109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05D5F" w:rsidRPr="00714111" w:rsidRDefault="00E3109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05D5F" w:rsidRPr="00714111" w:rsidRDefault="00E3109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205D5F" w:rsidRPr="00714111" w:rsidRDefault="00E3109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205D5F" w:rsidRPr="00714111" w:rsidRDefault="00E3109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D5F" w:rsidRPr="00714111" w:rsidRDefault="00E3109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05D5F" w:rsidRPr="00714111" w:rsidRDefault="00E3109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3"/>
      <w:bookmarkEnd w:id="15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4"/>
      <w:bookmarkEnd w:id="16"/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205D5F" w:rsidRPr="00714111" w:rsidRDefault="00E3109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направленностью. </w:t>
      </w:r>
      <w:bookmarkStart w:id="17" w:name="_Toc103687218"/>
      <w:bookmarkEnd w:id="17"/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5"/>
      <w:bookmarkEnd w:id="18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переменным ходом, спускаться с пологого склона и тормозить падением;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205D5F" w:rsidRPr="00714111" w:rsidRDefault="00E3109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35AF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19" w:name="_Toc103687219"/>
      <w:bookmarkEnd w:id="19"/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6"/>
      <w:bookmarkEnd w:id="20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движение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противоходом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ходом, спускаться с пологого склона в стойке лыжника и тормозить плугом; 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</w:t>
      </w:r>
      <w:r w:rsidR="00D01410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05D5F" w:rsidRPr="00714111" w:rsidRDefault="00E3109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End w:id="21"/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37548647"/>
      <w:bookmarkEnd w:id="22"/>
    </w:p>
    <w:p w:rsidR="00205D5F" w:rsidRPr="00714111" w:rsidRDefault="00205D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05D5F" w:rsidRPr="00714111" w:rsidRDefault="00E3109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spellEnd"/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движения танца «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Летка-енка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в групповом исполнении под музыкальное сопровождение;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проплывание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в условиях игровой деятельности;</w:t>
      </w:r>
    </w:p>
    <w:p w:rsidR="00205D5F" w:rsidRPr="00714111" w:rsidRDefault="00E3109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C6029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3" w:name="block-8260447"/>
      <w:bookmarkEnd w:id="11"/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Pr="00714111" w:rsidRDefault="00E31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01410" w:rsidRDefault="00E31094" w:rsidP="00D0141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BC6029" w:rsidRPr="00BC6029" w:rsidRDefault="00BC6029" w:rsidP="00D014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7"/>
        <w:gridCol w:w="3874"/>
        <w:gridCol w:w="1010"/>
        <w:gridCol w:w="1414"/>
        <w:gridCol w:w="2381"/>
      </w:tblGrid>
      <w:tr w:rsidR="00D01410" w:rsidTr="00BC6029">
        <w:trPr>
          <w:trHeight w:val="144"/>
          <w:tblCellSpacing w:w="20" w:type="nil"/>
        </w:trPr>
        <w:tc>
          <w:tcPr>
            <w:tcW w:w="11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3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</w:tr>
      <w:tr w:rsidR="00BC6029" w:rsidTr="00BC6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029" w:rsidRDefault="00BC6029" w:rsidP="00030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6029" w:rsidTr="00F8379C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4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3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6029" w:rsidTr="007C031C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029" w:rsidTr="003122BB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1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8B0264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3E4BF3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1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6029" w:rsidTr="00455443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7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4370B8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70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576572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BC6029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71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D01410" w:rsidRPr="009D7632" w:rsidRDefault="009D7632" w:rsidP="00030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6029" w:rsidTr="00420AB5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79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2502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236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D01410" w:rsidRPr="009D7632" w:rsidRDefault="009D7632" w:rsidP="00030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BC6029" w:rsidTr="000D41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/>
        </w:tc>
      </w:tr>
    </w:tbl>
    <w:p w:rsidR="00205D5F" w:rsidRDefault="00205D5F" w:rsidP="00D0141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1410" w:rsidRPr="00D01410" w:rsidRDefault="00D01410">
      <w:pPr>
        <w:rPr>
          <w:rFonts w:ascii="Times New Roman" w:hAnsi="Times New Roman" w:cs="Times New Roman"/>
          <w:sz w:val="24"/>
          <w:szCs w:val="24"/>
          <w:lang w:val="ru-RU"/>
        </w:rPr>
        <w:sectPr w:rsidR="00D01410" w:rsidRPr="00D01410" w:rsidSect="00714111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Pr="00714111" w:rsidRDefault="00E31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1"/>
        <w:gridCol w:w="3634"/>
        <w:gridCol w:w="1016"/>
        <w:gridCol w:w="1700"/>
        <w:gridCol w:w="2375"/>
      </w:tblGrid>
      <w:tr w:rsidR="00D01410" w:rsidTr="00BC602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3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</w:tr>
      <w:tr w:rsidR="00BC6029" w:rsidTr="00970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3315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029" w:rsidRDefault="00BC6029" w:rsidP="00030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6029" w:rsidTr="005B395F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7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5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6029" w:rsidTr="00FC73E3">
        <w:trPr>
          <w:trHeight w:val="144"/>
          <w:tblCellSpacing w:w="20" w:type="nil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77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271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029" w:rsidTr="00657112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EA7966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4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271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6029" w:rsidTr="00392F8C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CB07AD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37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527FE3">
        <w:trPr>
          <w:trHeight w:val="144"/>
          <w:tblCellSpacing w:w="20" w:type="nil"/>
        </w:trPr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271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773C8A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33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6029" w:rsidTr="00BA5AC2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32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71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BC6029" w:rsidTr="00575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Pr="009D7632" w:rsidRDefault="00BC6029" w:rsidP="009D7632">
            <w:pPr>
              <w:spacing w:after="0"/>
              <w:ind w:left="135"/>
              <w:jc w:val="center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/>
        </w:tc>
      </w:tr>
    </w:tbl>
    <w:p w:rsidR="00205D5F" w:rsidRPr="00714111" w:rsidRDefault="00205D5F">
      <w:pPr>
        <w:rPr>
          <w:rFonts w:ascii="Times New Roman" w:hAnsi="Times New Roman" w:cs="Times New Roman"/>
          <w:sz w:val="24"/>
          <w:szCs w:val="24"/>
        </w:rPr>
        <w:sectPr w:rsidR="00205D5F" w:rsidRPr="00714111" w:rsidSect="00714111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BC6029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p w:rsidR="00BC6029" w:rsidRPr="00BC6029" w:rsidRDefault="00BC60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3754"/>
        <w:gridCol w:w="855"/>
        <w:gridCol w:w="1684"/>
        <w:gridCol w:w="2234"/>
      </w:tblGrid>
      <w:tr w:rsidR="00D01410" w:rsidTr="00BC6029">
        <w:trPr>
          <w:trHeight w:val="144"/>
          <w:tblCellSpacing w:w="20" w:type="nil"/>
        </w:trPr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</w:tr>
      <w:tr w:rsidR="00BC6029" w:rsidTr="00BC6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2541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029" w:rsidRDefault="00BC6029" w:rsidP="00030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6029" w:rsidTr="00BC6029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541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6029" w:rsidTr="0043303C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57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281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374071">
        <w:trPr>
          <w:trHeight w:val="144"/>
          <w:tblCellSpacing w:w="20" w:type="nil"/>
        </w:trPr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56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281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303F60">
        <w:trPr>
          <w:trHeight w:val="144"/>
          <w:tblCellSpacing w:w="20" w:type="nil"/>
        </w:trPr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5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281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029" w:rsidTr="00420244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281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200405">
        <w:trPr>
          <w:trHeight w:val="144"/>
          <w:tblCellSpacing w:w="20" w:type="nil"/>
        </w:trPr>
        <w:tc>
          <w:tcPr>
            <w:tcW w:w="124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2585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6029" w:rsidTr="00982289">
        <w:trPr>
          <w:trHeight w:val="144"/>
          <w:tblCellSpacing w:w="20" w:type="nil"/>
        </w:trPr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72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2541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EC140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2541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F71531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54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E37A61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C6029" w:rsidRPr="009D7632" w:rsidRDefault="00BC6029" w:rsidP="00030A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541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9D76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6029" w:rsidTr="001477D0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52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541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BC6029" w:rsidTr="00795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/>
        </w:tc>
      </w:tr>
    </w:tbl>
    <w:p w:rsidR="00205D5F" w:rsidRPr="00714111" w:rsidRDefault="00205D5F">
      <w:pPr>
        <w:rPr>
          <w:rFonts w:ascii="Times New Roman" w:hAnsi="Times New Roman" w:cs="Times New Roman"/>
          <w:sz w:val="24"/>
          <w:szCs w:val="24"/>
        </w:rPr>
        <w:sectPr w:rsidR="00205D5F" w:rsidRPr="00714111" w:rsidSect="00714111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205D5F" w:rsidRPr="00714111" w:rsidRDefault="00E31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p w:rsidR="00D01410" w:rsidRPr="00D01410" w:rsidRDefault="00D014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5"/>
        <w:gridCol w:w="3853"/>
        <w:gridCol w:w="838"/>
        <w:gridCol w:w="1679"/>
        <w:gridCol w:w="2221"/>
      </w:tblGrid>
      <w:tr w:rsidR="00D01410" w:rsidTr="00BC6029">
        <w:trPr>
          <w:trHeight w:val="144"/>
          <w:tblCellSpacing w:w="20" w:type="nil"/>
        </w:trPr>
        <w:tc>
          <w:tcPr>
            <w:tcW w:w="1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3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1410" w:rsidRDefault="00D01410" w:rsidP="00030AB4">
            <w:pPr>
              <w:spacing w:after="0"/>
              <w:ind w:left="135"/>
            </w:pPr>
          </w:p>
        </w:tc>
      </w:tr>
      <w:tr w:rsidR="00BC6029" w:rsidTr="00BC60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  <w:tc>
          <w:tcPr>
            <w:tcW w:w="25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029" w:rsidRDefault="00BC6029" w:rsidP="00030A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029" w:rsidRDefault="00BC6029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C6029" w:rsidTr="00BC6029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25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BC6029" w:rsidTr="00EB4D82">
        <w:trPr>
          <w:trHeight w:val="144"/>
          <w:tblCellSpacing w:w="20" w:type="nil"/>
        </w:trPr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78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01410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029" w:rsidTr="000D72DE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784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C6029" w:rsidTr="00D30C64">
        <w:trPr>
          <w:trHeight w:val="144"/>
          <w:tblCellSpacing w:w="20" w:type="nil"/>
        </w:trPr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256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8D1931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2519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FA26ED">
        <w:trPr>
          <w:trHeight w:val="144"/>
          <w:tblCellSpacing w:w="20" w:type="nil"/>
        </w:trPr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25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BC6029" w:rsidTr="00E441B7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C6029" w:rsidRPr="009D7632" w:rsidRDefault="00BC6029" w:rsidP="00030A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5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D01410" w:rsidRPr="009A75D3" w:rsidTr="00030AB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01410" w:rsidRPr="00AA056A" w:rsidRDefault="00D01410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AA05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BC6029" w:rsidTr="00E04187">
        <w:trPr>
          <w:trHeight w:val="144"/>
          <w:tblCellSpacing w:w="20" w:type="nil"/>
        </w:trPr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50" w:type="dxa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520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D01410" w:rsidTr="00BC60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D01410" w:rsidRDefault="009D7632" w:rsidP="00030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1410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Default="00D01410" w:rsidP="00030AB4"/>
        </w:tc>
      </w:tr>
      <w:tr w:rsidR="00BC6029" w:rsidTr="00B30A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029" w:rsidRPr="00AA056A" w:rsidRDefault="00BC6029" w:rsidP="00030AB4">
            <w:pPr>
              <w:spacing w:after="0"/>
              <w:ind w:left="135"/>
              <w:rPr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17" w:type="dxa"/>
            <w:gridSpan w:val="2"/>
            <w:tcMar>
              <w:top w:w="50" w:type="dxa"/>
              <w:left w:w="100" w:type="dxa"/>
            </w:tcMar>
            <w:vAlign w:val="center"/>
          </w:tcPr>
          <w:p w:rsidR="00BC6029" w:rsidRDefault="00BC6029" w:rsidP="00030AB4">
            <w:pPr>
              <w:spacing w:after="0"/>
              <w:ind w:left="135"/>
              <w:jc w:val="center"/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C6029" w:rsidRDefault="00BC6029" w:rsidP="00030AB4"/>
        </w:tc>
      </w:tr>
    </w:tbl>
    <w:p w:rsidR="00205D5F" w:rsidRPr="00D01410" w:rsidRDefault="00205D5F">
      <w:pPr>
        <w:rPr>
          <w:rFonts w:ascii="Times New Roman" w:hAnsi="Times New Roman" w:cs="Times New Roman"/>
          <w:sz w:val="24"/>
          <w:szCs w:val="24"/>
          <w:lang w:val="ru-RU"/>
        </w:rPr>
        <w:sectPr w:rsidR="00205D5F" w:rsidRPr="00D01410" w:rsidSect="00714111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714111" w:rsidRDefault="0071411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4" w:name="block-8260449"/>
      <w:bookmarkEnd w:id="23"/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</w:t>
      </w:r>
    </w:p>
    <w:p w:rsidR="00205D5F" w:rsidRPr="00714111" w:rsidRDefault="00E3109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05D5F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p w:rsidR="00BC6029" w:rsidRPr="00BC6029" w:rsidRDefault="00BC60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3739"/>
        <w:gridCol w:w="1766"/>
        <w:gridCol w:w="3272"/>
      </w:tblGrid>
      <w:tr w:rsidR="00E67869" w:rsidRPr="009D7632" w:rsidTr="009D7632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9D7632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05D5F" w:rsidRPr="009D7632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9D7632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9D7632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D5F" w:rsidRPr="009D7632" w:rsidRDefault="00E31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9D7632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9D7632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D5F" w:rsidRPr="009D7632" w:rsidTr="009D76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9D7632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9D7632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5D5F" w:rsidRPr="009D7632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9D76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9D7632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9D7632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8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9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0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Считалки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подвижных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1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2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3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4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9D7632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физические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9D7632" w:rsidRPr="009D7632" w:rsidRDefault="009B3884">
            <w:pPr>
              <w:rPr>
                <w:sz w:val="20"/>
                <w:szCs w:val="20"/>
              </w:rPr>
            </w:pPr>
            <w:hyperlink r:id="rId15">
              <w:r w:rsidR="009D7632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9D7632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9D7632" w:rsidRPr="009D7632" w:rsidRDefault="009B3884">
            <w:pPr>
              <w:rPr>
                <w:sz w:val="20"/>
                <w:szCs w:val="20"/>
              </w:rPr>
            </w:pPr>
            <w:hyperlink r:id="rId16">
              <w:r w:rsidR="009D7632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7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8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19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9D7632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9D7632" w:rsidRPr="009D7632" w:rsidRDefault="009B3884">
            <w:pPr>
              <w:rPr>
                <w:sz w:val="20"/>
                <w:szCs w:val="20"/>
              </w:rPr>
            </w:pPr>
            <w:hyperlink r:id="rId20">
              <w:r w:rsidR="009D7632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9D7632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Осанка человека. Упражнения для осанки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D7632" w:rsidRPr="009D7632" w:rsidRDefault="009D76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9D7632" w:rsidRPr="009D7632" w:rsidRDefault="009B3884">
            <w:pPr>
              <w:rPr>
                <w:sz w:val="20"/>
                <w:szCs w:val="20"/>
              </w:rPr>
            </w:pPr>
            <w:hyperlink r:id="rId21">
              <w:r w:rsidR="009D7632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2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3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4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Учимся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гимнастическим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упражнениям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5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6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Акробатические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7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Акробатические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8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29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Способы построения и </w:t>
            </w:r>
            <w:proofErr w:type="gram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</w:t>
            </w:r>
            <w:proofErr w:type="gram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стоя на месте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0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1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2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скакалкой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3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прыжках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4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Подъем туловища из </w:t>
            </w:r>
            <w:proofErr w:type="gram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спине и животе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5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Подъем ног из </w:t>
            </w:r>
            <w:proofErr w:type="gram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лежа на животе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6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Сгибание рук в положении упор лежа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7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Разучивание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</w:t>
            </w:r>
            <w:proofErr w:type="spellEnd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группировке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8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39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Строевые упражнения с лыжами в руках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0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Строевые упражнения с лыжами в руках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1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передвижении на лыжах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2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передвижении на лыжах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3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4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5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6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7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8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49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0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1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Чем отличается ходьба от бега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2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3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4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5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6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7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фазы приземления из прыжка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8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59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A158F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0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1963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1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1963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2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1963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3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1963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4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19637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5">
              <w:r w:rsidR="001C1D8A" w:rsidRPr="009D763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6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Смешанное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передвижение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7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8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69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70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71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72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9D7632" w:rsidTr="009D763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9D763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7632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C1D8A" w:rsidRPr="009D7632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5" w:type="dxa"/>
            <w:tcMar>
              <w:top w:w="50" w:type="dxa"/>
              <w:left w:w="100" w:type="dxa"/>
            </w:tcMar>
          </w:tcPr>
          <w:p w:rsidR="001C1D8A" w:rsidRPr="009D7632" w:rsidRDefault="009B3884">
            <w:pPr>
              <w:rPr>
                <w:sz w:val="20"/>
                <w:szCs w:val="20"/>
              </w:rPr>
            </w:pPr>
            <w:hyperlink r:id="rId73" w:history="1">
              <w:r w:rsidR="001C1D8A" w:rsidRPr="009D7632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D01410" w:rsidRPr="009D7632" w:rsidTr="009D76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Pr="009D7632" w:rsidRDefault="00D0141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01410" w:rsidRPr="009D7632" w:rsidRDefault="00D014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9D76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1410" w:rsidRPr="009D7632" w:rsidRDefault="00D01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D5F" w:rsidRPr="00714111" w:rsidRDefault="00205D5F">
      <w:pPr>
        <w:rPr>
          <w:rFonts w:ascii="Times New Roman" w:hAnsi="Times New Roman" w:cs="Times New Roman"/>
          <w:sz w:val="24"/>
          <w:szCs w:val="24"/>
        </w:rPr>
        <w:sectPr w:rsidR="00205D5F" w:rsidRPr="00714111" w:rsidSect="00714111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p w:rsidR="00BC6029" w:rsidRPr="00BC6029" w:rsidRDefault="00BC60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2"/>
        <w:gridCol w:w="3800"/>
        <w:gridCol w:w="1710"/>
        <w:gridCol w:w="3324"/>
      </w:tblGrid>
      <w:tr w:rsidR="00D01410" w:rsidRPr="00E67869" w:rsidTr="001C1D8A">
        <w:trPr>
          <w:trHeight w:val="144"/>
          <w:tblCellSpacing w:w="20" w:type="nil"/>
        </w:trPr>
        <w:tc>
          <w:tcPr>
            <w:tcW w:w="1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D5F" w:rsidRPr="00E67869" w:rsidTr="001C1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7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организма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7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Утренняя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зарядка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7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команды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7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7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Сложно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координированные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7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Сложно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координированные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Прыжковые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прямого разбега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прямого разбега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координированные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координированные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8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разминка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скакалкой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скакалкой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9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двухшажным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попеременным ходом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 с горы в основной стойке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 с горы в основной стойке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лесенкой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лесенкой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Спуски и подъёмы на лыжах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Спуски и подъёмы на лыжах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лыжными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палками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0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лыжными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палками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падением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Торможение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падением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3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4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приемами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баскетбола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приемами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баскетбола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E97F8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баскетболе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E97F8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баскетболе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1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E97F8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E97F8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E97F8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мячом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5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6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7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Смешанное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передвижение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8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29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BC602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0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1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2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3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4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5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6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7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8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39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</w:tcPr>
          <w:p w:rsidR="001C1D8A" w:rsidRPr="00E67869" w:rsidRDefault="001C1D8A">
            <w:pPr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0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00" w:type="dxa"/>
            <w:tcMar>
              <w:top w:w="50" w:type="dxa"/>
              <w:left w:w="100" w:type="dxa"/>
            </w:tcMar>
          </w:tcPr>
          <w:p w:rsidR="001C1D8A" w:rsidRPr="00E67869" w:rsidRDefault="001C1D8A">
            <w:pPr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1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D01410" w:rsidRPr="00E67869" w:rsidTr="001C1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5D5F" w:rsidRPr="00714111" w:rsidRDefault="00205D5F">
      <w:pPr>
        <w:rPr>
          <w:rFonts w:ascii="Times New Roman" w:hAnsi="Times New Roman" w:cs="Times New Roman"/>
          <w:sz w:val="24"/>
          <w:szCs w:val="24"/>
        </w:rPr>
        <w:sectPr w:rsidR="00205D5F" w:rsidRPr="00714111" w:rsidSect="00714111">
          <w:type w:val="continuous"/>
          <w:pgSz w:w="11906" w:h="16383"/>
          <w:pgMar w:top="1134" w:right="1134" w:bottom="1134" w:left="1134" w:header="720" w:footer="720" w:gutter="0"/>
          <w:cols w:space="720"/>
          <w:docGrid w:linePitch="299"/>
        </w:sect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p w:rsidR="00BC6029" w:rsidRPr="00BC6029" w:rsidRDefault="00BC60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1"/>
        <w:gridCol w:w="3750"/>
        <w:gridCol w:w="1784"/>
        <w:gridCol w:w="3262"/>
      </w:tblGrid>
      <w:tr w:rsidR="00E67869" w:rsidRPr="00E67869" w:rsidTr="001C1D8A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D5F" w:rsidRPr="00E67869" w:rsidTr="001C1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Физическая культура у древних народов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ускорением на короткую дистанцию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 с ускорением на короткую дистанцию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длину с разбега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длину с разбега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4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упражнений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Дозировка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физических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нагрузок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душем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зрительная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команды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Лазанье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канату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Лазанье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канату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5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скамейке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стенке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Передвижения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стенке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скакалку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скакалку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галоп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галоп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полька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6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Танцевальные упражнения из танца полька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набивного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мяча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набивного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мяча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двухшажным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двухшажным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7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Повороты на лыжах способом переступания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E67869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D0141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Подвижные игры с элементами спортивных игр: парашютисты,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стрелки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BC602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BC602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02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8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баскетбола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Подвижные игры с приемами баскетбола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8B4AC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8B4AC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1813C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6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7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8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199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0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</w:t>
            </w: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двумя ногами.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1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2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3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4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5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6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</w:tcPr>
          <w:p w:rsidR="001C1D8A" w:rsidRPr="00E67869" w:rsidRDefault="001C1D8A">
            <w:pPr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7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742" w:type="dxa"/>
            <w:tcMar>
              <w:top w:w="50" w:type="dxa"/>
              <w:left w:w="100" w:type="dxa"/>
            </w:tcMar>
          </w:tcPr>
          <w:p w:rsidR="001C1D8A" w:rsidRPr="00E67869" w:rsidRDefault="001C1D8A">
            <w:pPr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69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8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D01410" w:rsidRPr="00E67869" w:rsidTr="001C1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Default="00E3109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p w:rsidR="00BC6029" w:rsidRPr="00BC6029" w:rsidRDefault="00BC60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4"/>
        <w:gridCol w:w="3809"/>
        <w:gridCol w:w="2237"/>
        <w:gridCol w:w="2797"/>
      </w:tblGrid>
      <w:tr w:rsidR="00E67869" w:rsidRPr="00E67869" w:rsidTr="001C1D8A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D5F" w:rsidRPr="00E67869" w:rsidTr="001C1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205D5F" w:rsidRPr="00E67869" w:rsidRDefault="00E3109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E678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05D5F" w:rsidRPr="00E67869" w:rsidRDefault="00205D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5D5F" w:rsidRPr="00E67869" w:rsidRDefault="00205D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0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Метание малого мяча на дальность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Метание малого мяча на дальность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в прыжках в высоту с разбега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Беговые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1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E6786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05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комбинация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Акробатическая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комбинация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</w:t>
            </w:r>
            <w:proofErr w:type="gram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напрыгивания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Опорной</w:t>
            </w:r>
            <w:proofErr w:type="gram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напрыгивания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2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опорному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прыжку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опорному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прыжку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перекладине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гимнастической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перекладине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Летка-енка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Танцевальные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Летка-енка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3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ходом: подводящие упражнения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ходом: подводящие упражнения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ходом: подводящие упражнения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ходом: подводящие упражнения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 с небольшого склона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 с небольшого склона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на лыжах одновременным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ходом с небольшого склона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49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Передвижение </w:t>
            </w:r>
            <w:proofErr w:type="spellStart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одношажным</w:t>
            </w:r>
            <w:proofErr w:type="spellEnd"/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0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1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2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3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Разучивание подвижной игры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«Запрещенное движение»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4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5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волейбол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6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7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из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8">
              <w:r w:rsidR="001C1D8A" w:rsidRPr="00E67869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https://resh.edu.ru/subject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59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0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1000м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1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1000м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2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3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4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5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6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7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стоя на гимнастической скамье.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игры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8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69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0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1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положения</w:t>
            </w:r>
            <w:proofErr w:type="gramEnd"/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лежа на спине.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Подвижные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2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3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4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5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1C1D8A" w:rsidRPr="00E67869" w:rsidTr="001C1D8A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 w:rsidP="00030AB4">
            <w:pPr>
              <w:spacing w:after="0"/>
              <w:ind w:left="135"/>
              <w:rPr>
                <w:sz w:val="20"/>
                <w:szCs w:val="20"/>
              </w:rPr>
            </w:pPr>
            <w:r w:rsidRPr="00E6786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Челночный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бег</w:t>
            </w:r>
            <w:proofErr w:type="spellEnd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3*10м. </w:t>
            </w:r>
            <w:proofErr w:type="spellStart"/>
            <w:r w:rsidRPr="00E67869">
              <w:rPr>
                <w:rFonts w:ascii="Times New Roman" w:hAnsi="Times New Roman"/>
                <w:color w:val="000000"/>
                <w:sz w:val="20"/>
                <w:szCs w:val="20"/>
              </w:rPr>
              <w:t>Эстафеты</w:t>
            </w:r>
            <w:proofErr w:type="spellEnd"/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1C1D8A" w:rsidRPr="00E67869" w:rsidRDefault="001C1D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798" w:type="dxa"/>
            <w:tcMar>
              <w:top w:w="50" w:type="dxa"/>
              <w:left w:w="100" w:type="dxa"/>
            </w:tcMar>
          </w:tcPr>
          <w:p w:rsidR="001C1D8A" w:rsidRPr="00E67869" w:rsidRDefault="009B3884">
            <w:pPr>
              <w:rPr>
                <w:sz w:val="20"/>
                <w:szCs w:val="20"/>
              </w:rPr>
            </w:pPr>
            <w:hyperlink r:id="rId276" w:history="1">
              <w:r w:rsidR="001C1D8A" w:rsidRPr="00E67869">
                <w:rPr>
                  <w:rStyle w:val="ab"/>
                  <w:sz w:val="20"/>
                  <w:szCs w:val="20"/>
                </w:rPr>
                <w:t>www.gto.ru</w:t>
              </w:r>
            </w:hyperlink>
          </w:p>
        </w:tc>
      </w:tr>
      <w:tr w:rsidR="00D01410" w:rsidRPr="00E67869" w:rsidTr="001C1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678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1410" w:rsidRPr="00E67869" w:rsidRDefault="00D01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5" w:name="block-8260450"/>
      <w:bookmarkEnd w:id="24"/>
    </w:p>
    <w:p w:rsidR="00BC6029" w:rsidRDefault="00BC602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05D5F" w:rsidRPr="00714111" w:rsidRDefault="00E310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205D5F" w:rsidRPr="00714111" w:rsidRDefault="00E310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05D5F" w:rsidRPr="00DB35AF" w:rsidRDefault="00E310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26" w:name="f056fd23-2f41-4129-8da1-d467aa21439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Физическая культура, 1-4 классы/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Шаулин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В.Н., Комаров А.В., Назарова И.Г., 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Шустиков</w:t>
      </w:r>
      <w:proofErr w:type="spellEnd"/>
      <w:r w:rsidRPr="007141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Г.С., Общество с ограниченной ответственностью </w:t>
      </w:r>
      <w:r w:rsidRPr="00DB35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«Развивающее обучение»; Акционерное общество «Издательство «Просвещение»</w:t>
      </w:r>
      <w:bookmarkEnd w:id="26"/>
      <w:r w:rsidRPr="00DB35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205D5F" w:rsidRPr="00714111" w:rsidRDefault="00E31094" w:rsidP="00BC602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05D5F" w:rsidRPr="00714111" w:rsidRDefault="00205D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05D5F" w:rsidRPr="00714111" w:rsidRDefault="00E3109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1411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31094" w:rsidRPr="00714111" w:rsidRDefault="00E31094" w:rsidP="00BC60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1411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714111">
        <w:rPr>
          <w:rFonts w:ascii="Times New Roman" w:hAnsi="Times New Roman" w:cs="Times New Roman"/>
          <w:color w:val="333333"/>
          <w:sz w:val="24"/>
          <w:szCs w:val="24"/>
        </w:rPr>
        <w:t>​‌</w:t>
      </w:r>
      <w:proofErr w:type="spellStart"/>
      <w:r w:rsidRPr="00714111">
        <w:rPr>
          <w:rFonts w:ascii="Times New Roman" w:hAnsi="Times New Roman" w:cs="Times New Roman"/>
          <w:color w:val="000000"/>
          <w:sz w:val="24"/>
          <w:szCs w:val="24"/>
        </w:rPr>
        <w:t>www.gto.ru</w:t>
      </w:r>
      <w:proofErr w:type="spellEnd"/>
      <w:r w:rsidRPr="00714111">
        <w:rPr>
          <w:rFonts w:ascii="Times New Roman" w:hAnsi="Times New Roman" w:cs="Times New Roman"/>
          <w:sz w:val="24"/>
          <w:szCs w:val="24"/>
        </w:rPr>
        <w:br/>
      </w:r>
      <w:bookmarkStart w:id="27" w:name="9a54c4b8-b2ef-4fc1-87b1-da44b5d58279"/>
      <w:bookmarkEnd w:id="25"/>
      <w:bookmarkEnd w:id="27"/>
    </w:p>
    <w:sectPr w:rsidR="00E31094" w:rsidRPr="00714111" w:rsidSect="00714111">
      <w:pgSz w:w="11907" w:h="16839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9D" w:rsidRDefault="00327A9D" w:rsidP="00DB35AF">
      <w:pPr>
        <w:spacing w:after="0" w:line="240" w:lineRule="auto"/>
      </w:pPr>
      <w:r>
        <w:separator/>
      </w:r>
    </w:p>
  </w:endnote>
  <w:endnote w:type="continuationSeparator" w:id="0">
    <w:p w:rsidR="00327A9D" w:rsidRDefault="00327A9D" w:rsidP="00DB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9D" w:rsidRDefault="00327A9D" w:rsidP="00DB35AF">
      <w:pPr>
        <w:spacing w:after="0" w:line="240" w:lineRule="auto"/>
      </w:pPr>
      <w:r>
        <w:separator/>
      </w:r>
    </w:p>
  </w:footnote>
  <w:footnote w:type="continuationSeparator" w:id="0">
    <w:p w:rsidR="00327A9D" w:rsidRDefault="00327A9D" w:rsidP="00DB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93673"/>
      <w:docPartObj>
        <w:docPartGallery w:val="Page Numbers (Top of Page)"/>
        <w:docPartUnique/>
      </w:docPartObj>
    </w:sdtPr>
    <w:sdtContent>
      <w:p w:rsidR="00DB35AF" w:rsidRDefault="009B3884">
        <w:pPr>
          <w:pStyle w:val="a3"/>
          <w:jc w:val="center"/>
        </w:pPr>
        <w:fldSimple w:instr=" PAGE   \* MERGEFORMAT ">
          <w:r w:rsidR="009A75D3">
            <w:rPr>
              <w:noProof/>
            </w:rPr>
            <w:t>31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86E"/>
    <w:multiLevelType w:val="multilevel"/>
    <w:tmpl w:val="66F40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F0F91"/>
    <w:multiLevelType w:val="multilevel"/>
    <w:tmpl w:val="DA2412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12BAE"/>
    <w:multiLevelType w:val="multilevel"/>
    <w:tmpl w:val="E3024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7678F"/>
    <w:multiLevelType w:val="multilevel"/>
    <w:tmpl w:val="692C4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47926"/>
    <w:multiLevelType w:val="multilevel"/>
    <w:tmpl w:val="DCA8D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FF0966"/>
    <w:multiLevelType w:val="multilevel"/>
    <w:tmpl w:val="73CE3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27696"/>
    <w:multiLevelType w:val="multilevel"/>
    <w:tmpl w:val="39E0CC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E5D1C"/>
    <w:multiLevelType w:val="multilevel"/>
    <w:tmpl w:val="64EE5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1D1BBF"/>
    <w:multiLevelType w:val="multilevel"/>
    <w:tmpl w:val="2CECDA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E3487E"/>
    <w:multiLevelType w:val="multilevel"/>
    <w:tmpl w:val="B686E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44B"/>
    <w:multiLevelType w:val="multilevel"/>
    <w:tmpl w:val="D4CA0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66F71"/>
    <w:multiLevelType w:val="multilevel"/>
    <w:tmpl w:val="4118B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825859"/>
    <w:multiLevelType w:val="multilevel"/>
    <w:tmpl w:val="210E6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61926"/>
    <w:multiLevelType w:val="multilevel"/>
    <w:tmpl w:val="09CC1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6F66E7"/>
    <w:multiLevelType w:val="multilevel"/>
    <w:tmpl w:val="F9FCD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925313"/>
    <w:multiLevelType w:val="multilevel"/>
    <w:tmpl w:val="AEBC0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F561A"/>
    <w:multiLevelType w:val="multilevel"/>
    <w:tmpl w:val="CDD04F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8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3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05D5F"/>
    <w:rsid w:val="00020716"/>
    <w:rsid w:val="001479B2"/>
    <w:rsid w:val="001C1D8A"/>
    <w:rsid w:val="001D5BDA"/>
    <w:rsid w:val="00205D5F"/>
    <w:rsid w:val="002D1439"/>
    <w:rsid w:val="00327A9D"/>
    <w:rsid w:val="00714111"/>
    <w:rsid w:val="00720465"/>
    <w:rsid w:val="009A75D3"/>
    <w:rsid w:val="009B3884"/>
    <w:rsid w:val="009D7632"/>
    <w:rsid w:val="00BC6029"/>
    <w:rsid w:val="00D01410"/>
    <w:rsid w:val="00DB35AF"/>
    <w:rsid w:val="00E31094"/>
    <w:rsid w:val="00E64DEC"/>
    <w:rsid w:val="00E67869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5D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5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B3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3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" TargetMode="External"/><Relationship Id="rId21" Type="http://schemas.openxmlformats.org/officeDocument/2006/relationships/hyperlink" Target="https://resh.edu.ru/subject" TargetMode="External"/><Relationship Id="rId42" Type="http://schemas.openxmlformats.org/officeDocument/2006/relationships/hyperlink" Target="https://resh.edu.ru/subject" TargetMode="External"/><Relationship Id="rId63" Type="http://schemas.openxmlformats.org/officeDocument/2006/relationships/hyperlink" Target="https://resh.edu.ru/subject" TargetMode="External"/><Relationship Id="rId84" Type="http://schemas.openxmlformats.org/officeDocument/2006/relationships/hyperlink" Target="https://resh.edu.ru/subject" TargetMode="External"/><Relationship Id="rId138" Type="http://schemas.openxmlformats.org/officeDocument/2006/relationships/hyperlink" Target="http://www.gto.ru" TargetMode="External"/><Relationship Id="rId159" Type="http://schemas.openxmlformats.org/officeDocument/2006/relationships/hyperlink" Target="https://resh.edu.ru/subject" TargetMode="External"/><Relationship Id="rId170" Type="http://schemas.openxmlformats.org/officeDocument/2006/relationships/hyperlink" Target="https://resh.edu.ru/subject" TargetMode="External"/><Relationship Id="rId191" Type="http://schemas.openxmlformats.org/officeDocument/2006/relationships/hyperlink" Target="https://resh.edu.ru/subject" TargetMode="External"/><Relationship Id="rId205" Type="http://schemas.openxmlformats.org/officeDocument/2006/relationships/hyperlink" Target="http://www.gto.ru" TargetMode="External"/><Relationship Id="rId226" Type="http://schemas.openxmlformats.org/officeDocument/2006/relationships/hyperlink" Target="https://resh.edu.ru/subject" TargetMode="External"/><Relationship Id="rId247" Type="http://schemas.openxmlformats.org/officeDocument/2006/relationships/hyperlink" Target="https://resh.edu.ru/subject" TargetMode="External"/><Relationship Id="rId107" Type="http://schemas.openxmlformats.org/officeDocument/2006/relationships/hyperlink" Target="https://resh.edu.ru/subject" TargetMode="External"/><Relationship Id="rId268" Type="http://schemas.openxmlformats.org/officeDocument/2006/relationships/hyperlink" Target="http://www.gto.ru" TargetMode="External"/><Relationship Id="rId11" Type="http://schemas.openxmlformats.org/officeDocument/2006/relationships/hyperlink" Target="https://resh.edu.ru/subject" TargetMode="External"/><Relationship Id="rId32" Type="http://schemas.openxmlformats.org/officeDocument/2006/relationships/hyperlink" Target="https://resh.edu.ru/subject" TargetMode="External"/><Relationship Id="rId53" Type="http://schemas.openxmlformats.org/officeDocument/2006/relationships/hyperlink" Target="https://resh.edu.ru/subject" TargetMode="External"/><Relationship Id="rId74" Type="http://schemas.openxmlformats.org/officeDocument/2006/relationships/hyperlink" Target="https://resh.edu.ru/subject" TargetMode="External"/><Relationship Id="rId128" Type="http://schemas.openxmlformats.org/officeDocument/2006/relationships/hyperlink" Target="http://www.gto.ru" TargetMode="External"/><Relationship Id="rId149" Type="http://schemas.openxmlformats.org/officeDocument/2006/relationships/hyperlink" Target="https://resh.edu.ru/subject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resh.edu.ru/subject" TargetMode="External"/><Relationship Id="rId160" Type="http://schemas.openxmlformats.org/officeDocument/2006/relationships/hyperlink" Target="https://resh.edu.ru/subject" TargetMode="External"/><Relationship Id="rId181" Type="http://schemas.openxmlformats.org/officeDocument/2006/relationships/hyperlink" Target="https://resh.edu.ru/subject" TargetMode="External"/><Relationship Id="rId216" Type="http://schemas.openxmlformats.org/officeDocument/2006/relationships/hyperlink" Target="https://resh.edu.ru/subject" TargetMode="External"/><Relationship Id="rId237" Type="http://schemas.openxmlformats.org/officeDocument/2006/relationships/hyperlink" Target="https://resh.edu.ru/subject" TargetMode="External"/><Relationship Id="rId258" Type="http://schemas.openxmlformats.org/officeDocument/2006/relationships/hyperlink" Target="https://resh.edu.ru/subject" TargetMode="External"/><Relationship Id="rId22" Type="http://schemas.openxmlformats.org/officeDocument/2006/relationships/hyperlink" Target="https://resh.edu.ru/subject" TargetMode="External"/><Relationship Id="rId43" Type="http://schemas.openxmlformats.org/officeDocument/2006/relationships/hyperlink" Target="https://resh.edu.ru/subject" TargetMode="External"/><Relationship Id="rId64" Type="http://schemas.openxmlformats.org/officeDocument/2006/relationships/hyperlink" Target="https://resh.edu.ru/subject" TargetMode="External"/><Relationship Id="rId118" Type="http://schemas.openxmlformats.org/officeDocument/2006/relationships/hyperlink" Target="https://resh.edu.ru/subject" TargetMode="External"/><Relationship Id="rId139" Type="http://schemas.openxmlformats.org/officeDocument/2006/relationships/hyperlink" Target="http://www.gto.ru" TargetMode="External"/><Relationship Id="rId85" Type="http://schemas.openxmlformats.org/officeDocument/2006/relationships/hyperlink" Target="https://resh.edu.ru/subject" TargetMode="External"/><Relationship Id="rId150" Type="http://schemas.openxmlformats.org/officeDocument/2006/relationships/hyperlink" Target="https://resh.edu.ru/subject" TargetMode="External"/><Relationship Id="rId171" Type="http://schemas.openxmlformats.org/officeDocument/2006/relationships/hyperlink" Target="https://resh.edu.ru/subject" TargetMode="External"/><Relationship Id="rId192" Type="http://schemas.openxmlformats.org/officeDocument/2006/relationships/hyperlink" Target="https://resh.edu.ru/subject" TargetMode="External"/><Relationship Id="rId206" Type="http://schemas.openxmlformats.org/officeDocument/2006/relationships/hyperlink" Target="http://www.gto.ru" TargetMode="External"/><Relationship Id="rId227" Type="http://schemas.openxmlformats.org/officeDocument/2006/relationships/hyperlink" Target="https://resh.edu.ru/subject" TargetMode="External"/><Relationship Id="rId248" Type="http://schemas.openxmlformats.org/officeDocument/2006/relationships/hyperlink" Target="https://resh.edu.ru/subject" TargetMode="External"/><Relationship Id="rId269" Type="http://schemas.openxmlformats.org/officeDocument/2006/relationships/hyperlink" Target="http://www.gto.ru" TargetMode="External"/><Relationship Id="rId12" Type="http://schemas.openxmlformats.org/officeDocument/2006/relationships/hyperlink" Target="https://resh.edu.ru/subject" TargetMode="External"/><Relationship Id="rId33" Type="http://schemas.openxmlformats.org/officeDocument/2006/relationships/hyperlink" Target="https://resh.edu.ru/subject" TargetMode="External"/><Relationship Id="rId108" Type="http://schemas.openxmlformats.org/officeDocument/2006/relationships/hyperlink" Target="https://resh.edu.ru/subject" TargetMode="External"/><Relationship Id="rId129" Type="http://schemas.openxmlformats.org/officeDocument/2006/relationships/hyperlink" Target="http://www.gto.ru" TargetMode="External"/><Relationship Id="rId54" Type="http://schemas.openxmlformats.org/officeDocument/2006/relationships/hyperlink" Target="https://resh.edu.ru/subject" TargetMode="External"/><Relationship Id="rId75" Type="http://schemas.openxmlformats.org/officeDocument/2006/relationships/hyperlink" Target="https://resh.edu.ru/subject" TargetMode="External"/><Relationship Id="rId96" Type="http://schemas.openxmlformats.org/officeDocument/2006/relationships/hyperlink" Target="https://resh.edu.ru/subject" TargetMode="External"/><Relationship Id="rId140" Type="http://schemas.openxmlformats.org/officeDocument/2006/relationships/hyperlink" Target="http://www.gto.ru" TargetMode="External"/><Relationship Id="rId161" Type="http://schemas.openxmlformats.org/officeDocument/2006/relationships/hyperlink" Target="https://resh.edu.ru/subject" TargetMode="External"/><Relationship Id="rId182" Type="http://schemas.openxmlformats.org/officeDocument/2006/relationships/hyperlink" Target="https://resh.edu.ru/subject" TargetMode="External"/><Relationship Id="rId217" Type="http://schemas.openxmlformats.org/officeDocument/2006/relationships/hyperlink" Target="https://resh.edu.ru/subject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" TargetMode="External"/><Relationship Id="rId259" Type="http://schemas.openxmlformats.org/officeDocument/2006/relationships/hyperlink" Target="http://www.gto.ru" TargetMode="External"/><Relationship Id="rId23" Type="http://schemas.openxmlformats.org/officeDocument/2006/relationships/hyperlink" Target="https://resh.edu.ru/subject" TargetMode="External"/><Relationship Id="rId119" Type="http://schemas.openxmlformats.org/officeDocument/2006/relationships/hyperlink" Target="https://resh.edu.ru/subject" TargetMode="External"/><Relationship Id="rId270" Type="http://schemas.openxmlformats.org/officeDocument/2006/relationships/hyperlink" Target="http://www.gto.ru" TargetMode="External"/><Relationship Id="rId44" Type="http://schemas.openxmlformats.org/officeDocument/2006/relationships/hyperlink" Target="https://resh.edu.ru/subject" TargetMode="External"/><Relationship Id="rId65" Type="http://schemas.openxmlformats.org/officeDocument/2006/relationships/hyperlink" Target="https://resh.edu.ru/subject" TargetMode="External"/><Relationship Id="rId86" Type="http://schemas.openxmlformats.org/officeDocument/2006/relationships/hyperlink" Target="https://resh.edu.ru/subject" TargetMode="External"/><Relationship Id="rId130" Type="http://schemas.openxmlformats.org/officeDocument/2006/relationships/hyperlink" Target="http://www.gto.ru" TargetMode="External"/><Relationship Id="rId151" Type="http://schemas.openxmlformats.org/officeDocument/2006/relationships/hyperlink" Target="https://resh.edu.ru/subject" TargetMode="External"/><Relationship Id="rId172" Type="http://schemas.openxmlformats.org/officeDocument/2006/relationships/hyperlink" Target="https://resh.edu.ru/subject" TargetMode="External"/><Relationship Id="rId193" Type="http://schemas.openxmlformats.org/officeDocument/2006/relationships/hyperlink" Target="https://resh.edu.ru/subject" TargetMode="External"/><Relationship Id="rId202" Type="http://schemas.openxmlformats.org/officeDocument/2006/relationships/hyperlink" Target="http://www.gto.ru" TargetMode="External"/><Relationship Id="rId207" Type="http://schemas.openxmlformats.org/officeDocument/2006/relationships/hyperlink" Target="http://www.gto.ru" TargetMode="External"/><Relationship Id="rId223" Type="http://schemas.openxmlformats.org/officeDocument/2006/relationships/hyperlink" Target="https://resh.edu.ru/subject" TargetMode="External"/><Relationship Id="rId228" Type="http://schemas.openxmlformats.org/officeDocument/2006/relationships/hyperlink" Target="https://resh.edu.ru/subject" TargetMode="External"/><Relationship Id="rId244" Type="http://schemas.openxmlformats.org/officeDocument/2006/relationships/hyperlink" Target="https://resh.edu.ru/subject" TargetMode="External"/><Relationship Id="rId249" Type="http://schemas.openxmlformats.org/officeDocument/2006/relationships/hyperlink" Target="https://resh.edu.ru/subject" TargetMode="External"/><Relationship Id="rId13" Type="http://schemas.openxmlformats.org/officeDocument/2006/relationships/hyperlink" Target="https://resh.edu.ru/subject" TargetMode="External"/><Relationship Id="rId18" Type="http://schemas.openxmlformats.org/officeDocument/2006/relationships/hyperlink" Target="https://resh.edu.ru/subject" TargetMode="External"/><Relationship Id="rId39" Type="http://schemas.openxmlformats.org/officeDocument/2006/relationships/hyperlink" Target="https://resh.edu.ru/subject" TargetMode="External"/><Relationship Id="rId109" Type="http://schemas.openxmlformats.org/officeDocument/2006/relationships/hyperlink" Target="https://resh.edu.ru/subject" TargetMode="External"/><Relationship Id="rId260" Type="http://schemas.openxmlformats.org/officeDocument/2006/relationships/hyperlink" Target="http://www.gto.ru" TargetMode="External"/><Relationship Id="rId265" Type="http://schemas.openxmlformats.org/officeDocument/2006/relationships/hyperlink" Target="http://www.gto.ru" TargetMode="External"/><Relationship Id="rId34" Type="http://schemas.openxmlformats.org/officeDocument/2006/relationships/hyperlink" Target="https://resh.edu.ru/subject" TargetMode="External"/><Relationship Id="rId50" Type="http://schemas.openxmlformats.org/officeDocument/2006/relationships/hyperlink" Target="https://resh.edu.ru/subject" TargetMode="External"/><Relationship Id="rId55" Type="http://schemas.openxmlformats.org/officeDocument/2006/relationships/hyperlink" Target="https://resh.edu.ru/subject" TargetMode="External"/><Relationship Id="rId76" Type="http://schemas.openxmlformats.org/officeDocument/2006/relationships/hyperlink" Target="https://resh.edu.ru/subject" TargetMode="External"/><Relationship Id="rId97" Type="http://schemas.openxmlformats.org/officeDocument/2006/relationships/hyperlink" Target="https://resh.edu.ru/subject" TargetMode="External"/><Relationship Id="rId104" Type="http://schemas.openxmlformats.org/officeDocument/2006/relationships/hyperlink" Target="https://resh.edu.ru/subject" TargetMode="External"/><Relationship Id="rId120" Type="http://schemas.openxmlformats.org/officeDocument/2006/relationships/hyperlink" Target="https://resh.edu.ru/subject" TargetMode="External"/><Relationship Id="rId125" Type="http://schemas.openxmlformats.org/officeDocument/2006/relationships/hyperlink" Target="http://www.gto.ru" TargetMode="External"/><Relationship Id="rId141" Type="http://schemas.openxmlformats.org/officeDocument/2006/relationships/hyperlink" Target="http://www.gto.ru" TargetMode="External"/><Relationship Id="rId146" Type="http://schemas.openxmlformats.org/officeDocument/2006/relationships/hyperlink" Target="https://resh.edu.ru/subject" TargetMode="External"/><Relationship Id="rId167" Type="http://schemas.openxmlformats.org/officeDocument/2006/relationships/hyperlink" Target="https://resh.edu.ru/subject" TargetMode="External"/><Relationship Id="rId188" Type="http://schemas.openxmlformats.org/officeDocument/2006/relationships/hyperlink" Target="https://resh.edu.ru/subject" TargetMode="External"/><Relationship Id="rId7" Type="http://schemas.openxmlformats.org/officeDocument/2006/relationships/header" Target="header1.xml"/><Relationship Id="rId71" Type="http://schemas.openxmlformats.org/officeDocument/2006/relationships/hyperlink" Target="http://www.gto.ru" TargetMode="External"/><Relationship Id="rId92" Type="http://schemas.openxmlformats.org/officeDocument/2006/relationships/hyperlink" Target="https://resh.edu.ru/subject" TargetMode="External"/><Relationship Id="rId162" Type="http://schemas.openxmlformats.org/officeDocument/2006/relationships/hyperlink" Target="https://resh.edu.ru/subject" TargetMode="External"/><Relationship Id="rId183" Type="http://schemas.openxmlformats.org/officeDocument/2006/relationships/hyperlink" Target="https://resh.edu.ru/subject" TargetMode="External"/><Relationship Id="rId213" Type="http://schemas.openxmlformats.org/officeDocument/2006/relationships/hyperlink" Target="https://resh.edu.ru/subject" TargetMode="External"/><Relationship Id="rId218" Type="http://schemas.openxmlformats.org/officeDocument/2006/relationships/hyperlink" Target="https://resh.edu.ru/subject" TargetMode="External"/><Relationship Id="rId234" Type="http://schemas.openxmlformats.org/officeDocument/2006/relationships/hyperlink" Target="https://resh.edu.ru/subject" TargetMode="External"/><Relationship Id="rId239" Type="http://schemas.openxmlformats.org/officeDocument/2006/relationships/hyperlink" Target="https://resh.edu.ru/subject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" TargetMode="External"/><Relationship Id="rId250" Type="http://schemas.openxmlformats.org/officeDocument/2006/relationships/hyperlink" Target="https://resh.edu.ru/subject" TargetMode="External"/><Relationship Id="rId255" Type="http://schemas.openxmlformats.org/officeDocument/2006/relationships/hyperlink" Target="https://resh.edu.ru/subject" TargetMode="External"/><Relationship Id="rId271" Type="http://schemas.openxmlformats.org/officeDocument/2006/relationships/hyperlink" Target="http://www.gto.ru" TargetMode="External"/><Relationship Id="rId276" Type="http://schemas.openxmlformats.org/officeDocument/2006/relationships/hyperlink" Target="http://www.gto.ru" TargetMode="External"/><Relationship Id="rId24" Type="http://schemas.openxmlformats.org/officeDocument/2006/relationships/hyperlink" Target="https://resh.edu.ru/subject" TargetMode="External"/><Relationship Id="rId40" Type="http://schemas.openxmlformats.org/officeDocument/2006/relationships/hyperlink" Target="https://resh.edu.ru/subject" TargetMode="External"/><Relationship Id="rId45" Type="http://schemas.openxmlformats.org/officeDocument/2006/relationships/hyperlink" Target="https://resh.edu.ru/subject" TargetMode="External"/><Relationship Id="rId66" Type="http://schemas.openxmlformats.org/officeDocument/2006/relationships/hyperlink" Target="http://www.gto.ru" TargetMode="External"/><Relationship Id="rId87" Type="http://schemas.openxmlformats.org/officeDocument/2006/relationships/hyperlink" Target="https://resh.edu.ru/subject" TargetMode="External"/><Relationship Id="rId110" Type="http://schemas.openxmlformats.org/officeDocument/2006/relationships/hyperlink" Target="https://resh.edu.ru/subject" TargetMode="External"/><Relationship Id="rId115" Type="http://schemas.openxmlformats.org/officeDocument/2006/relationships/hyperlink" Target="https://resh.edu.ru/subject" TargetMode="External"/><Relationship Id="rId131" Type="http://schemas.openxmlformats.org/officeDocument/2006/relationships/hyperlink" Target="http://www.gto.ru" TargetMode="External"/><Relationship Id="rId136" Type="http://schemas.openxmlformats.org/officeDocument/2006/relationships/hyperlink" Target="http://www.gto.ru" TargetMode="External"/><Relationship Id="rId157" Type="http://schemas.openxmlformats.org/officeDocument/2006/relationships/hyperlink" Target="https://resh.edu.ru/subject" TargetMode="External"/><Relationship Id="rId178" Type="http://schemas.openxmlformats.org/officeDocument/2006/relationships/hyperlink" Target="https://resh.edu.ru/subject" TargetMode="External"/><Relationship Id="rId61" Type="http://schemas.openxmlformats.org/officeDocument/2006/relationships/hyperlink" Target="https://resh.edu.ru/subject" TargetMode="External"/><Relationship Id="rId82" Type="http://schemas.openxmlformats.org/officeDocument/2006/relationships/hyperlink" Target="https://resh.edu.ru/subject" TargetMode="External"/><Relationship Id="rId152" Type="http://schemas.openxmlformats.org/officeDocument/2006/relationships/hyperlink" Target="https://resh.edu.ru/subject" TargetMode="External"/><Relationship Id="rId173" Type="http://schemas.openxmlformats.org/officeDocument/2006/relationships/hyperlink" Target="https://resh.edu.ru/subject" TargetMode="External"/><Relationship Id="rId194" Type="http://schemas.openxmlformats.org/officeDocument/2006/relationships/hyperlink" Target="https://resh.edu.ru/subject" TargetMode="External"/><Relationship Id="rId199" Type="http://schemas.openxmlformats.org/officeDocument/2006/relationships/hyperlink" Target="http://www.gto.ru" TargetMode="External"/><Relationship Id="rId203" Type="http://schemas.openxmlformats.org/officeDocument/2006/relationships/hyperlink" Target="http://www.gto.ru" TargetMode="External"/><Relationship Id="rId208" Type="http://schemas.openxmlformats.org/officeDocument/2006/relationships/hyperlink" Target="http://www.gto.ru" TargetMode="External"/><Relationship Id="rId229" Type="http://schemas.openxmlformats.org/officeDocument/2006/relationships/hyperlink" Target="https://resh.edu.ru/subject" TargetMode="External"/><Relationship Id="rId19" Type="http://schemas.openxmlformats.org/officeDocument/2006/relationships/hyperlink" Target="https://resh.edu.ru/subject" TargetMode="External"/><Relationship Id="rId224" Type="http://schemas.openxmlformats.org/officeDocument/2006/relationships/hyperlink" Target="https://resh.edu.ru/subject" TargetMode="External"/><Relationship Id="rId240" Type="http://schemas.openxmlformats.org/officeDocument/2006/relationships/hyperlink" Target="https://resh.edu.ru/subject" TargetMode="External"/><Relationship Id="rId245" Type="http://schemas.openxmlformats.org/officeDocument/2006/relationships/hyperlink" Target="https://resh.edu.ru/subject" TargetMode="External"/><Relationship Id="rId261" Type="http://schemas.openxmlformats.org/officeDocument/2006/relationships/hyperlink" Target="http://www.gto.ru" TargetMode="External"/><Relationship Id="rId266" Type="http://schemas.openxmlformats.org/officeDocument/2006/relationships/hyperlink" Target="http://www.gto.ru" TargetMode="External"/><Relationship Id="rId14" Type="http://schemas.openxmlformats.org/officeDocument/2006/relationships/hyperlink" Target="https://resh.edu.ru/subject" TargetMode="External"/><Relationship Id="rId30" Type="http://schemas.openxmlformats.org/officeDocument/2006/relationships/hyperlink" Target="https://resh.edu.ru/subject" TargetMode="External"/><Relationship Id="rId35" Type="http://schemas.openxmlformats.org/officeDocument/2006/relationships/hyperlink" Target="https://resh.edu.ru/subject" TargetMode="External"/><Relationship Id="rId56" Type="http://schemas.openxmlformats.org/officeDocument/2006/relationships/hyperlink" Target="https://resh.edu.ru/subject" TargetMode="External"/><Relationship Id="rId77" Type="http://schemas.openxmlformats.org/officeDocument/2006/relationships/hyperlink" Target="https://resh.edu.ru/subject" TargetMode="External"/><Relationship Id="rId100" Type="http://schemas.openxmlformats.org/officeDocument/2006/relationships/hyperlink" Target="https://resh.edu.ru/subject" TargetMode="External"/><Relationship Id="rId105" Type="http://schemas.openxmlformats.org/officeDocument/2006/relationships/hyperlink" Target="https://resh.edu.ru/subject" TargetMode="External"/><Relationship Id="rId126" Type="http://schemas.openxmlformats.org/officeDocument/2006/relationships/hyperlink" Target="http://www.gto.ru" TargetMode="External"/><Relationship Id="rId147" Type="http://schemas.openxmlformats.org/officeDocument/2006/relationships/hyperlink" Target="https://resh.edu.ru/subject" TargetMode="External"/><Relationship Id="rId168" Type="http://schemas.openxmlformats.org/officeDocument/2006/relationships/hyperlink" Target="https://resh.edu.ru/subject" TargetMode="External"/><Relationship Id="rId8" Type="http://schemas.openxmlformats.org/officeDocument/2006/relationships/hyperlink" Target="https://resh.edu.ru/subject" TargetMode="External"/><Relationship Id="rId51" Type="http://schemas.openxmlformats.org/officeDocument/2006/relationships/hyperlink" Target="https://resh.edu.ru/subject" TargetMode="External"/><Relationship Id="rId72" Type="http://schemas.openxmlformats.org/officeDocument/2006/relationships/hyperlink" Target="http://www.gto.ru" TargetMode="External"/><Relationship Id="rId93" Type="http://schemas.openxmlformats.org/officeDocument/2006/relationships/hyperlink" Target="https://resh.edu.ru/subject" TargetMode="External"/><Relationship Id="rId98" Type="http://schemas.openxmlformats.org/officeDocument/2006/relationships/hyperlink" Target="https://resh.edu.ru/subject" TargetMode="External"/><Relationship Id="rId121" Type="http://schemas.openxmlformats.org/officeDocument/2006/relationships/hyperlink" Target="https://resh.edu.ru/subject" TargetMode="External"/><Relationship Id="rId142" Type="http://schemas.openxmlformats.org/officeDocument/2006/relationships/hyperlink" Target="https://resh.edu.ru/subject" TargetMode="External"/><Relationship Id="rId163" Type="http://schemas.openxmlformats.org/officeDocument/2006/relationships/hyperlink" Target="https://resh.edu.ru/subject" TargetMode="External"/><Relationship Id="rId184" Type="http://schemas.openxmlformats.org/officeDocument/2006/relationships/hyperlink" Target="https://resh.edu.ru/subject" TargetMode="External"/><Relationship Id="rId189" Type="http://schemas.openxmlformats.org/officeDocument/2006/relationships/hyperlink" Target="https://resh.edu.ru/subject" TargetMode="External"/><Relationship Id="rId219" Type="http://schemas.openxmlformats.org/officeDocument/2006/relationships/hyperlink" Target="https://resh.edu.ru/subject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" TargetMode="External"/><Relationship Id="rId230" Type="http://schemas.openxmlformats.org/officeDocument/2006/relationships/hyperlink" Target="https://resh.edu.ru/subject" TargetMode="External"/><Relationship Id="rId235" Type="http://schemas.openxmlformats.org/officeDocument/2006/relationships/hyperlink" Target="https://resh.edu.ru/subject" TargetMode="External"/><Relationship Id="rId251" Type="http://schemas.openxmlformats.org/officeDocument/2006/relationships/hyperlink" Target="https://resh.edu.ru/subject" TargetMode="External"/><Relationship Id="rId256" Type="http://schemas.openxmlformats.org/officeDocument/2006/relationships/hyperlink" Target="https://resh.edu.ru/subject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resh.edu.ru/subject" TargetMode="External"/><Relationship Id="rId46" Type="http://schemas.openxmlformats.org/officeDocument/2006/relationships/hyperlink" Target="https://resh.edu.ru/subject" TargetMode="External"/><Relationship Id="rId67" Type="http://schemas.openxmlformats.org/officeDocument/2006/relationships/hyperlink" Target="http://www.gto.ru" TargetMode="External"/><Relationship Id="rId116" Type="http://schemas.openxmlformats.org/officeDocument/2006/relationships/hyperlink" Target="https://resh.edu.ru/subject" TargetMode="External"/><Relationship Id="rId137" Type="http://schemas.openxmlformats.org/officeDocument/2006/relationships/hyperlink" Target="http://www.gto.ru" TargetMode="External"/><Relationship Id="rId158" Type="http://schemas.openxmlformats.org/officeDocument/2006/relationships/hyperlink" Target="https://resh.edu.ru/subject" TargetMode="External"/><Relationship Id="rId272" Type="http://schemas.openxmlformats.org/officeDocument/2006/relationships/hyperlink" Target="http://www.gto.ru" TargetMode="External"/><Relationship Id="rId20" Type="http://schemas.openxmlformats.org/officeDocument/2006/relationships/hyperlink" Target="https://resh.edu.ru/subject" TargetMode="External"/><Relationship Id="rId41" Type="http://schemas.openxmlformats.org/officeDocument/2006/relationships/hyperlink" Target="https://resh.edu.ru/subject" TargetMode="External"/><Relationship Id="rId62" Type="http://schemas.openxmlformats.org/officeDocument/2006/relationships/hyperlink" Target="https://resh.edu.ru/subject" TargetMode="External"/><Relationship Id="rId83" Type="http://schemas.openxmlformats.org/officeDocument/2006/relationships/hyperlink" Target="https://resh.edu.ru/subject" TargetMode="External"/><Relationship Id="rId88" Type="http://schemas.openxmlformats.org/officeDocument/2006/relationships/hyperlink" Target="https://resh.edu.ru/subject" TargetMode="External"/><Relationship Id="rId111" Type="http://schemas.openxmlformats.org/officeDocument/2006/relationships/hyperlink" Target="https://resh.edu.ru/subject" TargetMode="External"/><Relationship Id="rId132" Type="http://schemas.openxmlformats.org/officeDocument/2006/relationships/hyperlink" Target="http://www.gto.ru" TargetMode="External"/><Relationship Id="rId153" Type="http://schemas.openxmlformats.org/officeDocument/2006/relationships/hyperlink" Target="https://resh.edu.ru/subject" TargetMode="External"/><Relationship Id="rId174" Type="http://schemas.openxmlformats.org/officeDocument/2006/relationships/hyperlink" Target="https://resh.edu.ru/subject" TargetMode="External"/><Relationship Id="rId179" Type="http://schemas.openxmlformats.org/officeDocument/2006/relationships/hyperlink" Target="https://resh.edu.ru/subject" TargetMode="External"/><Relationship Id="rId195" Type="http://schemas.openxmlformats.org/officeDocument/2006/relationships/hyperlink" Target="https://resh.edu.ru/subject" TargetMode="External"/><Relationship Id="rId209" Type="http://schemas.openxmlformats.org/officeDocument/2006/relationships/hyperlink" Target="https://resh.edu.ru/subject" TargetMode="External"/><Relationship Id="rId190" Type="http://schemas.openxmlformats.org/officeDocument/2006/relationships/hyperlink" Target="https://resh.edu.ru/subject" TargetMode="External"/><Relationship Id="rId204" Type="http://schemas.openxmlformats.org/officeDocument/2006/relationships/hyperlink" Target="http://www.gto.ru" TargetMode="External"/><Relationship Id="rId220" Type="http://schemas.openxmlformats.org/officeDocument/2006/relationships/hyperlink" Target="https://resh.edu.ru/subject" TargetMode="External"/><Relationship Id="rId225" Type="http://schemas.openxmlformats.org/officeDocument/2006/relationships/hyperlink" Target="https://resh.edu.ru/subject" TargetMode="External"/><Relationship Id="rId241" Type="http://schemas.openxmlformats.org/officeDocument/2006/relationships/hyperlink" Target="https://resh.edu.ru/subject" TargetMode="External"/><Relationship Id="rId246" Type="http://schemas.openxmlformats.org/officeDocument/2006/relationships/hyperlink" Target="https://resh.edu.ru/subject" TargetMode="External"/><Relationship Id="rId267" Type="http://schemas.openxmlformats.org/officeDocument/2006/relationships/hyperlink" Target="http://www.gto.ru" TargetMode="External"/><Relationship Id="rId15" Type="http://schemas.openxmlformats.org/officeDocument/2006/relationships/hyperlink" Target="https://resh.edu.ru/subject" TargetMode="External"/><Relationship Id="rId36" Type="http://schemas.openxmlformats.org/officeDocument/2006/relationships/hyperlink" Target="https://resh.edu.ru/subject" TargetMode="External"/><Relationship Id="rId57" Type="http://schemas.openxmlformats.org/officeDocument/2006/relationships/hyperlink" Target="https://resh.edu.ru/subject" TargetMode="External"/><Relationship Id="rId106" Type="http://schemas.openxmlformats.org/officeDocument/2006/relationships/hyperlink" Target="https://resh.edu.ru/subject" TargetMode="External"/><Relationship Id="rId127" Type="http://schemas.openxmlformats.org/officeDocument/2006/relationships/hyperlink" Target="http://www.gto.ru" TargetMode="External"/><Relationship Id="rId262" Type="http://schemas.openxmlformats.org/officeDocument/2006/relationships/hyperlink" Target="http://www.gto.ru" TargetMode="External"/><Relationship Id="rId10" Type="http://schemas.openxmlformats.org/officeDocument/2006/relationships/hyperlink" Target="https://resh.edu.ru/subject" TargetMode="External"/><Relationship Id="rId31" Type="http://schemas.openxmlformats.org/officeDocument/2006/relationships/hyperlink" Target="https://resh.edu.ru/subject" TargetMode="External"/><Relationship Id="rId52" Type="http://schemas.openxmlformats.org/officeDocument/2006/relationships/hyperlink" Target="https://resh.edu.ru/subject" TargetMode="External"/><Relationship Id="rId73" Type="http://schemas.openxmlformats.org/officeDocument/2006/relationships/hyperlink" Target="http://www.gto.ru" TargetMode="External"/><Relationship Id="rId78" Type="http://schemas.openxmlformats.org/officeDocument/2006/relationships/hyperlink" Target="https://resh.edu.ru/subject" TargetMode="External"/><Relationship Id="rId94" Type="http://schemas.openxmlformats.org/officeDocument/2006/relationships/hyperlink" Target="https://resh.edu.ru/subject" TargetMode="External"/><Relationship Id="rId99" Type="http://schemas.openxmlformats.org/officeDocument/2006/relationships/hyperlink" Target="https://resh.edu.ru/subject" TargetMode="External"/><Relationship Id="rId101" Type="http://schemas.openxmlformats.org/officeDocument/2006/relationships/hyperlink" Target="https://resh.edu.ru/subject" TargetMode="External"/><Relationship Id="rId122" Type="http://schemas.openxmlformats.org/officeDocument/2006/relationships/hyperlink" Target="https://resh.edu.ru/subject" TargetMode="External"/><Relationship Id="rId143" Type="http://schemas.openxmlformats.org/officeDocument/2006/relationships/hyperlink" Target="https://resh.edu.ru/subject" TargetMode="External"/><Relationship Id="rId148" Type="http://schemas.openxmlformats.org/officeDocument/2006/relationships/hyperlink" Target="https://resh.edu.ru/subject" TargetMode="External"/><Relationship Id="rId164" Type="http://schemas.openxmlformats.org/officeDocument/2006/relationships/hyperlink" Target="https://resh.edu.ru/subject" TargetMode="External"/><Relationship Id="rId169" Type="http://schemas.openxmlformats.org/officeDocument/2006/relationships/hyperlink" Target="https://resh.edu.ru/subject" TargetMode="External"/><Relationship Id="rId185" Type="http://schemas.openxmlformats.org/officeDocument/2006/relationships/hyperlink" Target="https://resh.edu.ru/sub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" TargetMode="External"/><Relationship Id="rId180" Type="http://schemas.openxmlformats.org/officeDocument/2006/relationships/hyperlink" Target="https://resh.edu.ru/subject" TargetMode="External"/><Relationship Id="rId210" Type="http://schemas.openxmlformats.org/officeDocument/2006/relationships/hyperlink" Target="https://resh.edu.ru/subject" TargetMode="External"/><Relationship Id="rId215" Type="http://schemas.openxmlformats.org/officeDocument/2006/relationships/hyperlink" Target="https://resh.edu.ru/subject" TargetMode="External"/><Relationship Id="rId236" Type="http://schemas.openxmlformats.org/officeDocument/2006/relationships/hyperlink" Target="https://resh.edu.ru/subject" TargetMode="External"/><Relationship Id="rId257" Type="http://schemas.openxmlformats.org/officeDocument/2006/relationships/hyperlink" Target="https://resh.edu.ru/subject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resh.edu.ru/subject" TargetMode="External"/><Relationship Id="rId231" Type="http://schemas.openxmlformats.org/officeDocument/2006/relationships/hyperlink" Target="https://resh.edu.ru/subject" TargetMode="External"/><Relationship Id="rId252" Type="http://schemas.openxmlformats.org/officeDocument/2006/relationships/hyperlink" Target="https://resh.edu.ru/subject" TargetMode="External"/><Relationship Id="rId273" Type="http://schemas.openxmlformats.org/officeDocument/2006/relationships/hyperlink" Target="http://www.gto.ru" TargetMode="External"/><Relationship Id="rId47" Type="http://schemas.openxmlformats.org/officeDocument/2006/relationships/hyperlink" Target="https://resh.edu.ru/subject" TargetMode="External"/><Relationship Id="rId68" Type="http://schemas.openxmlformats.org/officeDocument/2006/relationships/hyperlink" Target="http://www.gto.ru" TargetMode="External"/><Relationship Id="rId89" Type="http://schemas.openxmlformats.org/officeDocument/2006/relationships/hyperlink" Target="https://resh.edu.ru/subject" TargetMode="External"/><Relationship Id="rId112" Type="http://schemas.openxmlformats.org/officeDocument/2006/relationships/hyperlink" Target="https://resh.edu.ru/subject" TargetMode="External"/><Relationship Id="rId133" Type="http://schemas.openxmlformats.org/officeDocument/2006/relationships/hyperlink" Target="http://www.gto.ru" TargetMode="External"/><Relationship Id="rId154" Type="http://schemas.openxmlformats.org/officeDocument/2006/relationships/hyperlink" Target="https://resh.edu.ru/subject" TargetMode="External"/><Relationship Id="rId175" Type="http://schemas.openxmlformats.org/officeDocument/2006/relationships/hyperlink" Target="https://resh.edu.ru/subject" TargetMode="External"/><Relationship Id="rId196" Type="http://schemas.openxmlformats.org/officeDocument/2006/relationships/hyperlink" Target="http://www.gto.ru" TargetMode="External"/><Relationship Id="rId200" Type="http://schemas.openxmlformats.org/officeDocument/2006/relationships/hyperlink" Target="http://www.gto.ru" TargetMode="External"/><Relationship Id="rId16" Type="http://schemas.openxmlformats.org/officeDocument/2006/relationships/hyperlink" Target="https://resh.edu.ru/subject" TargetMode="External"/><Relationship Id="rId221" Type="http://schemas.openxmlformats.org/officeDocument/2006/relationships/hyperlink" Target="https://resh.edu.ru/subject" TargetMode="External"/><Relationship Id="rId242" Type="http://schemas.openxmlformats.org/officeDocument/2006/relationships/hyperlink" Target="https://resh.edu.ru/subject" TargetMode="External"/><Relationship Id="rId263" Type="http://schemas.openxmlformats.org/officeDocument/2006/relationships/hyperlink" Target="http://www.gto.ru" TargetMode="External"/><Relationship Id="rId37" Type="http://schemas.openxmlformats.org/officeDocument/2006/relationships/hyperlink" Target="https://resh.edu.ru/subject" TargetMode="External"/><Relationship Id="rId58" Type="http://schemas.openxmlformats.org/officeDocument/2006/relationships/hyperlink" Target="https://resh.edu.ru/subject" TargetMode="External"/><Relationship Id="rId79" Type="http://schemas.openxmlformats.org/officeDocument/2006/relationships/hyperlink" Target="https://resh.edu.ru/subject" TargetMode="External"/><Relationship Id="rId102" Type="http://schemas.openxmlformats.org/officeDocument/2006/relationships/hyperlink" Target="https://resh.edu.ru/subject" TargetMode="External"/><Relationship Id="rId123" Type="http://schemas.openxmlformats.org/officeDocument/2006/relationships/hyperlink" Target="https://resh.edu.ru/subject" TargetMode="External"/><Relationship Id="rId144" Type="http://schemas.openxmlformats.org/officeDocument/2006/relationships/hyperlink" Target="https://resh.edu.ru/subject" TargetMode="External"/><Relationship Id="rId90" Type="http://schemas.openxmlformats.org/officeDocument/2006/relationships/hyperlink" Target="https://resh.edu.ru/subject" TargetMode="External"/><Relationship Id="rId165" Type="http://schemas.openxmlformats.org/officeDocument/2006/relationships/hyperlink" Target="https://resh.edu.ru/subject" TargetMode="External"/><Relationship Id="rId186" Type="http://schemas.openxmlformats.org/officeDocument/2006/relationships/hyperlink" Target="https://resh.edu.ru/subject" TargetMode="External"/><Relationship Id="rId211" Type="http://schemas.openxmlformats.org/officeDocument/2006/relationships/hyperlink" Target="https://resh.edu.ru/subject" TargetMode="External"/><Relationship Id="rId232" Type="http://schemas.openxmlformats.org/officeDocument/2006/relationships/hyperlink" Target="https://resh.edu.ru/subject" TargetMode="External"/><Relationship Id="rId253" Type="http://schemas.openxmlformats.org/officeDocument/2006/relationships/hyperlink" Target="https://resh.edu.ru/subject" TargetMode="External"/><Relationship Id="rId274" Type="http://schemas.openxmlformats.org/officeDocument/2006/relationships/hyperlink" Target="http://www.gto.ru" TargetMode="External"/><Relationship Id="rId27" Type="http://schemas.openxmlformats.org/officeDocument/2006/relationships/hyperlink" Target="https://resh.edu.ru/subject" TargetMode="External"/><Relationship Id="rId48" Type="http://schemas.openxmlformats.org/officeDocument/2006/relationships/hyperlink" Target="https://resh.edu.ru/subject" TargetMode="External"/><Relationship Id="rId69" Type="http://schemas.openxmlformats.org/officeDocument/2006/relationships/hyperlink" Target="http://www.gto.ru" TargetMode="External"/><Relationship Id="rId113" Type="http://schemas.openxmlformats.org/officeDocument/2006/relationships/hyperlink" Target="http://www.gto.ru" TargetMode="External"/><Relationship Id="rId134" Type="http://schemas.openxmlformats.org/officeDocument/2006/relationships/hyperlink" Target="http://www.gto.ru" TargetMode="External"/><Relationship Id="rId80" Type="http://schemas.openxmlformats.org/officeDocument/2006/relationships/hyperlink" Target="https://resh.edu.ru/subject" TargetMode="External"/><Relationship Id="rId155" Type="http://schemas.openxmlformats.org/officeDocument/2006/relationships/hyperlink" Target="https://resh.edu.ru/subject" TargetMode="External"/><Relationship Id="rId176" Type="http://schemas.openxmlformats.org/officeDocument/2006/relationships/hyperlink" Target="https://resh.edu.ru/subject" TargetMode="External"/><Relationship Id="rId197" Type="http://schemas.openxmlformats.org/officeDocument/2006/relationships/hyperlink" Target="http://www.gto.ru" TargetMode="External"/><Relationship Id="rId201" Type="http://schemas.openxmlformats.org/officeDocument/2006/relationships/hyperlink" Target="http://www.gto.ru" TargetMode="External"/><Relationship Id="rId222" Type="http://schemas.openxmlformats.org/officeDocument/2006/relationships/hyperlink" Target="https://resh.edu.ru/subject" TargetMode="External"/><Relationship Id="rId243" Type="http://schemas.openxmlformats.org/officeDocument/2006/relationships/hyperlink" Target="https://resh.edu.ru/subject" TargetMode="External"/><Relationship Id="rId264" Type="http://schemas.openxmlformats.org/officeDocument/2006/relationships/hyperlink" Target="http://www.gto.ru" TargetMode="External"/><Relationship Id="rId17" Type="http://schemas.openxmlformats.org/officeDocument/2006/relationships/hyperlink" Target="https://resh.edu.ru/subject" TargetMode="External"/><Relationship Id="rId38" Type="http://schemas.openxmlformats.org/officeDocument/2006/relationships/hyperlink" Target="https://resh.edu.ru/subject" TargetMode="External"/><Relationship Id="rId59" Type="http://schemas.openxmlformats.org/officeDocument/2006/relationships/hyperlink" Target="https://resh.edu.ru/subject" TargetMode="External"/><Relationship Id="rId103" Type="http://schemas.openxmlformats.org/officeDocument/2006/relationships/hyperlink" Target="https://resh.edu.ru/subject" TargetMode="External"/><Relationship Id="rId124" Type="http://schemas.openxmlformats.org/officeDocument/2006/relationships/hyperlink" Target="https://resh.edu.ru/subject" TargetMode="External"/><Relationship Id="rId70" Type="http://schemas.openxmlformats.org/officeDocument/2006/relationships/hyperlink" Target="http://www.gto.ru" TargetMode="External"/><Relationship Id="rId91" Type="http://schemas.openxmlformats.org/officeDocument/2006/relationships/hyperlink" Target="https://resh.edu.ru/subject" TargetMode="External"/><Relationship Id="rId145" Type="http://schemas.openxmlformats.org/officeDocument/2006/relationships/hyperlink" Target="https://resh.edu.ru/subject" TargetMode="External"/><Relationship Id="rId166" Type="http://schemas.openxmlformats.org/officeDocument/2006/relationships/hyperlink" Target="https://resh.edu.ru/subject" TargetMode="External"/><Relationship Id="rId187" Type="http://schemas.openxmlformats.org/officeDocument/2006/relationships/hyperlink" Target="https://resh.edu.ru/subject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" TargetMode="External"/><Relationship Id="rId233" Type="http://schemas.openxmlformats.org/officeDocument/2006/relationships/hyperlink" Target="https://resh.edu.ru/subject" TargetMode="External"/><Relationship Id="rId254" Type="http://schemas.openxmlformats.org/officeDocument/2006/relationships/hyperlink" Target="https://resh.edu.ru/subject" TargetMode="External"/><Relationship Id="rId28" Type="http://schemas.openxmlformats.org/officeDocument/2006/relationships/hyperlink" Target="https://resh.edu.ru/subject" TargetMode="External"/><Relationship Id="rId49" Type="http://schemas.openxmlformats.org/officeDocument/2006/relationships/hyperlink" Target="https://resh.edu.ru/subject" TargetMode="External"/><Relationship Id="rId114" Type="http://schemas.openxmlformats.org/officeDocument/2006/relationships/hyperlink" Target="http://www.gto.ru" TargetMode="External"/><Relationship Id="rId275" Type="http://schemas.openxmlformats.org/officeDocument/2006/relationships/hyperlink" Target="http://www.gto.ru" TargetMode="External"/><Relationship Id="rId60" Type="http://schemas.openxmlformats.org/officeDocument/2006/relationships/hyperlink" Target="https://resh.edu.ru/subject" TargetMode="External"/><Relationship Id="rId81" Type="http://schemas.openxmlformats.org/officeDocument/2006/relationships/hyperlink" Target="https://resh.edu.ru/subject" TargetMode="External"/><Relationship Id="rId135" Type="http://schemas.openxmlformats.org/officeDocument/2006/relationships/hyperlink" Target="http://www.gto.ru" TargetMode="External"/><Relationship Id="rId156" Type="http://schemas.openxmlformats.org/officeDocument/2006/relationships/hyperlink" Target="https://resh.edu.ru/subject" TargetMode="External"/><Relationship Id="rId177" Type="http://schemas.openxmlformats.org/officeDocument/2006/relationships/hyperlink" Target="https://resh.edu.ru/subject" TargetMode="External"/><Relationship Id="rId198" Type="http://schemas.openxmlformats.org/officeDocument/2006/relationships/hyperlink" Target="http://www.g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10885</Words>
  <Characters>62048</Characters>
  <Application>Microsoft Office Word</Application>
  <DocSecurity>0</DocSecurity>
  <Lines>517</Lines>
  <Paragraphs>145</Paragraphs>
  <ScaleCrop>false</ScaleCrop>
  <Company>HP</Company>
  <LinksUpToDate>false</LinksUpToDate>
  <CharactersWithSpaces>72788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79876</dc:creator>
  <cp:lastModifiedBy>User</cp:lastModifiedBy>
  <cp:revision>6</cp:revision>
  <dcterms:created xsi:type="dcterms:W3CDTF">2023-09-12T19:33:00Z</dcterms:created>
  <dcterms:modified xsi:type="dcterms:W3CDTF">2023-09-16T17:35:00Z</dcterms:modified>
</cp:coreProperties>
</file>